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8789" w:type="dxa"/>
        <w:tblInd w:w="426" w:type="dxa"/>
        <w:tblLook w:val="04A0" w:firstRow="1" w:lastRow="0" w:firstColumn="1" w:lastColumn="0" w:noHBand="0" w:noVBand="1"/>
      </w:tblPr>
      <w:tblGrid>
        <w:gridCol w:w="8789"/>
      </w:tblGrid>
      <w:tr w:rsidR="00BC517A" w:rsidRPr="00BC517A" w:rsidTr="00D26E1B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C517A" w:rsidRPr="00D26E1B" w:rsidRDefault="00D26E1B" w:rsidP="00D26E1B">
            <w:pPr>
              <w:pStyle w:val="a3"/>
              <w:spacing w:line="360" w:lineRule="auto"/>
              <w:rPr>
                <w:b w:val="0"/>
              </w:rPr>
            </w:pPr>
            <w:bookmarkStart w:id="0" w:name="_GoBack"/>
            <w:r w:rsidRPr="00D26E1B">
              <w:rPr>
                <w:b w:val="0"/>
              </w:rPr>
              <w:t>СПРАВКА</w:t>
            </w:r>
          </w:p>
          <w:bookmarkEnd w:id="0"/>
          <w:p w:rsidR="00BC517A" w:rsidRPr="00BC517A" w:rsidRDefault="00D26E1B" w:rsidP="00D26E1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необходимости расходов средств федерального бюджета, связанных с принятием Ф</w:t>
            </w:r>
            <w:r w:rsidR="00BC517A" w:rsidRPr="00A40D9D">
              <w:rPr>
                <w:b/>
                <w:bCs/>
                <w:sz w:val="28"/>
                <w:szCs w:val="28"/>
              </w:rPr>
              <w:t xml:space="preserve">едерального </w:t>
            </w:r>
            <w:r w:rsidR="00BC517A" w:rsidRPr="00A40D9D">
              <w:rPr>
                <w:b/>
                <w:bCs/>
                <w:spacing w:val="-4"/>
                <w:sz w:val="28"/>
                <w:szCs w:val="28"/>
              </w:rPr>
              <w:t xml:space="preserve">закона </w:t>
            </w:r>
            <w:r w:rsidR="00BC517A" w:rsidRPr="00A40D9D">
              <w:rPr>
                <w:b/>
                <w:bCs/>
                <w:sz w:val="28"/>
                <w:szCs w:val="28"/>
              </w:rPr>
              <w:t>«О внесении изменени</w:t>
            </w:r>
            <w:r w:rsidR="00BC517A">
              <w:rPr>
                <w:b/>
                <w:bCs/>
                <w:sz w:val="28"/>
                <w:szCs w:val="28"/>
              </w:rPr>
              <w:t>я</w:t>
            </w:r>
            <w:r w:rsidR="00BC517A" w:rsidRPr="00A40D9D">
              <w:rPr>
                <w:b/>
                <w:bCs/>
                <w:sz w:val="28"/>
                <w:szCs w:val="28"/>
              </w:rPr>
              <w:t xml:space="preserve"> в статью 1</w:t>
            </w:r>
            <w:r w:rsidR="00BC517A">
              <w:rPr>
                <w:b/>
                <w:bCs/>
                <w:sz w:val="28"/>
                <w:szCs w:val="28"/>
              </w:rPr>
              <w:t>8</w:t>
            </w:r>
            <w:r w:rsidR="00BC517A" w:rsidRPr="00A40D9D">
              <w:rPr>
                <w:b/>
                <w:bCs/>
                <w:sz w:val="28"/>
                <w:szCs w:val="28"/>
              </w:rPr>
              <w:t xml:space="preserve"> Федерального закона «</w:t>
            </w:r>
            <w:r w:rsidR="00BC517A" w:rsidRPr="00A40D9D">
              <w:rPr>
                <w:b/>
                <w:sz w:val="28"/>
                <w:szCs w:val="28"/>
              </w:rPr>
              <w:t xml:space="preserve">О </w:t>
            </w:r>
            <w:r w:rsidR="00BC517A">
              <w:rPr>
                <w:b/>
                <w:sz w:val="28"/>
                <w:szCs w:val="28"/>
              </w:rPr>
              <w:t>любительском рыболовстве и о внесении изменений в отдельные законодательные акты Российской Федерации</w:t>
            </w:r>
            <w:r w:rsidR="00BC517A" w:rsidRPr="00A40D9D">
              <w:rPr>
                <w:b/>
                <w:sz w:val="28"/>
                <w:szCs w:val="28"/>
              </w:rPr>
              <w:t>»</w:t>
            </w:r>
          </w:p>
          <w:p w:rsidR="00BC517A" w:rsidRPr="00BC517A" w:rsidRDefault="00BC517A" w:rsidP="00D26E1B">
            <w:pPr>
              <w:pStyle w:val="a3"/>
              <w:spacing w:line="360" w:lineRule="auto"/>
            </w:pPr>
          </w:p>
        </w:tc>
      </w:tr>
    </w:tbl>
    <w:p w:rsidR="00DE4DD2" w:rsidRDefault="008C5219" w:rsidP="00B03FCE">
      <w:pPr>
        <w:spacing w:line="360" w:lineRule="auto"/>
        <w:jc w:val="both"/>
        <w:rPr>
          <w:sz w:val="28"/>
          <w:szCs w:val="28"/>
        </w:rPr>
      </w:pPr>
      <w:r w:rsidRPr="00A40D9D">
        <w:rPr>
          <w:sz w:val="28"/>
          <w:szCs w:val="28"/>
        </w:rPr>
        <w:tab/>
      </w:r>
      <w:r w:rsidR="006F4A95" w:rsidRPr="00A40D9D">
        <w:rPr>
          <w:sz w:val="28"/>
          <w:szCs w:val="28"/>
        </w:rPr>
        <w:t xml:space="preserve">Принятие </w:t>
      </w:r>
      <w:r w:rsidR="00D26E1B">
        <w:rPr>
          <w:sz w:val="28"/>
          <w:szCs w:val="28"/>
        </w:rPr>
        <w:t>Ф</w:t>
      </w:r>
      <w:r w:rsidR="00DE4DD2" w:rsidRPr="00A40D9D">
        <w:rPr>
          <w:sz w:val="28"/>
          <w:szCs w:val="28"/>
        </w:rPr>
        <w:t xml:space="preserve">едерального </w:t>
      </w:r>
      <w:r w:rsidR="006F4A95" w:rsidRPr="00A40D9D">
        <w:rPr>
          <w:bCs/>
          <w:spacing w:val="-4"/>
          <w:sz w:val="28"/>
          <w:szCs w:val="28"/>
        </w:rPr>
        <w:t xml:space="preserve">закона </w:t>
      </w:r>
      <w:r w:rsidR="00A40D9D" w:rsidRPr="00A40D9D">
        <w:rPr>
          <w:bCs/>
          <w:sz w:val="28"/>
          <w:szCs w:val="28"/>
        </w:rPr>
        <w:t>«О внесении изменени</w:t>
      </w:r>
      <w:r w:rsidR="007D343E">
        <w:rPr>
          <w:bCs/>
          <w:sz w:val="28"/>
          <w:szCs w:val="28"/>
        </w:rPr>
        <w:t>я</w:t>
      </w:r>
      <w:r w:rsidR="00A40D9D" w:rsidRPr="00A40D9D">
        <w:rPr>
          <w:bCs/>
          <w:sz w:val="28"/>
          <w:szCs w:val="28"/>
        </w:rPr>
        <w:t xml:space="preserve"> в статью </w:t>
      </w:r>
      <w:r w:rsidR="00B03FCE">
        <w:rPr>
          <w:bCs/>
          <w:sz w:val="28"/>
          <w:szCs w:val="28"/>
        </w:rPr>
        <w:t xml:space="preserve">                        </w:t>
      </w:r>
      <w:r w:rsidR="00A40D9D" w:rsidRPr="00A40D9D">
        <w:rPr>
          <w:bCs/>
          <w:sz w:val="28"/>
          <w:szCs w:val="28"/>
        </w:rPr>
        <w:t>1</w:t>
      </w:r>
      <w:r w:rsidR="007D343E">
        <w:rPr>
          <w:bCs/>
          <w:sz w:val="28"/>
          <w:szCs w:val="28"/>
        </w:rPr>
        <w:t>8</w:t>
      </w:r>
      <w:r w:rsidR="00A40D9D" w:rsidRPr="00A40D9D">
        <w:rPr>
          <w:bCs/>
          <w:sz w:val="28"/>
          <w:szCs w:val="28"/>
        </w:rPr>
        <w:t xml:space="preserve"> Федерального закона «</w:t>
      </w:r>
      <w:r w:rsidR="00A40D9D" w:rsidRPr="00A40D9D">
        <w:rPr>
          <w:sz w:val="28"/>
          <w:szCs w:val="28"/>
        </w:rPr>
        <w:t xml:space="preserve">О </w:t>
      </w:r>
      <w:r w:rsidR="007D343E">
        <w:rPr>
          <w:sz w:val="28"/>
          <w:szCs w:val="28"/>
        </w:rPr>
        <w:t>любительском рыболовстве и о внесении изменений в отдельные законодательные акты Российской Федерации</w:t>
      </w:r>
      <w:r w:rsidR="00A40D9D" w:rsidRPr="00A40D9D">
        <w:rPr>
          <w:sz w:val="28"/>
          <w:szCs w:val="28"/>
        </w:rPr>
        <w:t>»</w:t>
      </w:r>
      <w:r w:rsidR="00A40D9D">
        <w:rPr>
          <w:sz w:val="28"/>
          <w:szCs w:val="28"/>
        </w:rPr>
        <w:t xml:space="preserve"> </w:t>
      </w:r>
      <w:r w:rsidR="00D26E1B">
        <w:rPr>
          <w:bCs/>
          <w:sz w:val="28"/>
          <w:szCs w:val="28"/>
        </w:rPr>
        <w:t>расходов средств федерального бюджета не повлечет</w:t>
      </w:r>
      <w:r w:rsidR="00DE4DD2">
        <w:rPr>
          <w:sz w:val="28"/>
          <w:szCs w:val="28"/>
        </w:rPr>
        <w:t>.</w:t>
      </w:r>
    </w:p>
    <w:p w:rsidR="00A66159" w:rsidRDefault="00A66159" w:rsidP="00DE4DD2">
      <w:pPr>
        <w:shd w:val="clear" w:color="auto" w:fill="FFFFFF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F4A95" w:rsidRDefault="006F4A95" w:rsidP="00A66159">
      <w:pPr>
        <w:spacing w:line="360" w:lineRule="auto"/>
        <w:ind w:firstLine="709"/>
        <w:jc w:val="both"/>
        <w:rPr>
          <w:sz w:val="28"/>
          <w:szCs w:val="28"/>
        </w:rPr>
      </w:pPr>
    </w:p>
    <w:p w:rsidR="00D26E1B" w:rsidRDefault="00D26E1B" w:rsidP="00D26E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Алтайского краевого </w:t>
      </w:r>
    </w:p>
    <w:p w:rsidR="00D26E1B" w:rsidRDefault="00D26E1B" w:rsidP="00D26E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Законодательного Собрания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А.А. Романенко</w:t>
      </w:r>
    </w:p>
    <w:p w:rsidR="00341329" w:rsidRDefault="00341329"/>
    <w:sectPr w:rsidR="00341329" w:rsidSect="00D26E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4E1" w:rsidRDefault="007834E1" w:rsidP="00BC517A">
      <w:r>
        <w:separator/>
      </w:r>
    </w:p>
  </w:endnote>
  <w:endnote w:type="continuationSeparator" w:id="0">
    <w:p w:rsidR="007834E1" w:rsidRDefault="007834E1" w:rsidP="00BC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4E1" w:rsidRDefault="007834E1" w:rsidP="00BC517A">
      <w:r>
        <w:separator/>
      </w:r>
    </w:p>
  </w:footnote>
  <w:footnote w:type="continuationSeparator" w:id="0">
    <w:p w:rsidR="007834E1" w:rsidRDefault="007834E1" w:rsidP="00BC5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95"/>
    <w:rsid w:val="00005065"/>
    <w:rsid w:val="000B2126"/>
    <w:rsid w:val="000F26DA"/>
    <w:rsid w:val="00124A43"/>
    <w:rsid w:val="00154EEF"/>
    <w:rsid w:val="001751E4"/>
    <w:rsid w:val="001B286A"/>
    <w:rsid w:val="002B6F26"/>
    <w:rsid w:val="002D7B6C"/>
    <w:rsid w:val="002E6D3F"/>
    <w:rsid w:val="00336EF9"/>
    <w:rsid w:val="00341329"/>
    <w:rsid w:val="003C168D"/>
    <w:rsid w:val="003D643F"/>
    <w:rsid w:val="003F7D1D"/>
    <w:rsid w:val="004C7DC5"/>
    <w:rsid w:val="004D28B4"/>
    <w:rsid w:val="00593F7A"/>
    <w:rsid w:val="00631D84"/>
    <w:rsid w:val="006A0DBF"/>
    <w:rsid w:val="006F4A95"/>
    <w:rsid w:val="00707FAF"/>
    <w:rsid w:val="007834E1"/>
    <w:rsid w:val="00786874"/>
    <w:rsid w:val="007D343E"/>
    <w:rsid w:val="007D5738"/>
    <w:rsid w:val="008258E9"/>
    <w:rsid w:val="00854DBB"/>
    <w:rsid w:val="008C5219"/>
    <w:rsid w:val="0098225E"/>
    <w:rsid w:val="009C4256"/>
    <w:rsid w:val="00A320E7"/>
    <w:rsid w:val="00A35569"/>
    <w:rsid w:val="00A40D9D"/>
    <w:rsid w:val="00A66159"/>
    <w:rsid w:val="00A93941"/>
    <w:rsid w:val="00AA4033"/>
    <w:rsid w:val="00B03FCE"/>
    <w:rsid w:val="00B16028"/>
    <w:rsid w:val="00B42E6B"/>
    <w:rsid w:val="00BC517A"/>
    <w:rsid w:val="00C35184"/>
    <w:rsid w:val="00CC2FA7"/>
    <w:rsid w:val="00CF0131"/>
    <w:rsid w:val="00D01998"/>
    <w:rsid w:val="00D26E1B"/>
    <w:rsid w:val="00D43466"/>
    <w:rsid w:val="00D54C31"/>
    <w:rsid w:val="00DE4DD2"/>
    <w:rsid w:val="00E32D7B"/>
    <w:rsid w:val="00E64331"/>
    <w:rsid w:val="00E67720"/>
    <w:rsid w:val="00ED08E3"/>
    <w:rsid w:val="00F60C9D"/>
    <w:rsid w:val="00FA2F8C"/>
    <w:rsid w:val="00FA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C3FBD-C845-4314-A0C5-5C8E2ABB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A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4A95"/>
    <w:pPr>
      <w:autoSpaceDE w:val="0"/>
      <w:autoSpaceDN w:val="0"/>
      <w:jc w:val="center"/>
    </w:pPr>
    <w:rPr>
      <w:b/>
      <w:bCs/>
      <w:caps/>
      <w:sz w:val="28"/>
      <w:szCs w:val="28"/>
    </w:rPr>
  </w:style>
  <w:style w:type="character" w:customStyle="1" w:styleId="a4">
    <w:name w:val="Название Знак"/>
    <w:basedOn w:val="a0"/>
    <w:link w:val="a3"/>
    <w:rsid w:val="006F4A95"/>
    <w:rPr>
      <w:rFonts w:eastAsia="Times New Roman" w:cs="Times New Roman"/>
      <w:b/>
      <w:bCs/>
      <w:cap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6E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6EF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BC51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517A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C51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517A"/>
    <w:rPr>
      <w:rFonts w:eastAsia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C5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zanina</dc:creator>
  <cp:lastModifiedBy>Наталья Владимировна Кириченко</cp:lastModifiedBy>
  <cp:revision>5</cp:revision>
  <cp:lastPrinted>2020-01-15T03:27:00Z</cp:lastPrinted>
  <dcterms:created xsi:type="dcterms:W3CDTF">2019-04-25T03:50:00Z</dcterms:created>
  <dcterms:modified xsi:type="dcterms:W3CDTF">2020-01-15T03:27:00Z</dcterms:modified>
</cp:coreProperties>
</file>