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445B43" w:rsidRPr="00445B43" w:rsidRDefault="008B570C" w:rsidP="008B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871829-7 «</w:t>
      </w:r>
      <w:r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15.25 и 23.1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административной ответственности за неисполнение обязанности по репатриации валюты)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FC5303" w:rsidRPr="00AE3766" w:rsidRDefault="00FC5303" w:rsidP="00FC530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>№ 838592-7 «О внесении изменений в статью 13.1 Федерального закона «Об отходах производства и потребления» (в части правового регулирования обращения с отходами черных металлов);</w:t>
      </w:r>
    </w:p>
    <w:p w:rsidR="00FC5303" w:rsidRPr="00AE3766" w:rsidRDefault="00FC5303" w:rsidP="00FC530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>№ 855048-7 «О внесении изменений в статью 3 Федерального закона «О введении в действие Земельного кодекса Российской Федерации» (в части уточнения оснований предоставления земельных участков в аренду);</w:t>
      </w:r>
    </w:p>
    <w:p w:rsidR="00C44846" w:rsidRPr="00AE3766" w:rsidRDefault="00C44846" w:rsidP="00C448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>№ 861563-7 «О внесении изменений в статьи 5 и 10 Федерального закона «О концессионных соглашениях» (в части концессионных соглашений, заключаемых в отношении объектов по производству, передаче и распределению электрической энергии);</w:t>
      </w:r>
    </w:p>
    <w:p w:rsidR="00C44846" w:rsidRPr="00AE3766" w:rsidRDefault="00C44846" w:rsidP="00C448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861571-7 «О внесении изменений в статью 16-1 Закона Российской Федерации «О защите прав потребителей» (о расширении круга субъектов </w:t>
      </w: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предпринимательства, обязанных обеспечить потребителю оплату товаров (работ, услуг) с использованием национальных платежных инструментов в рамках национальной системы платежных карт);</w:t>
      </w:r>
    </w:p>
    <w:p w:rsidR="00C44846" w:rsidRPr="00AE3766" w:rsidRDefault="00C44846" w:rsidP="00C448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>№ 864169-7 «О внесении изменений в отдельные законодательные акты Российской Федерации в целях совершенствования правового регулирования деятельности экскурсоводов (гидов), гидов-переводчиков и инструкторов-проводников»;</w:t>
      </w:r>
    </w:p>
    <w:p w:rsidR="00FC5303" w:rsidRPr="00AE3766" w:rsidRDefault="00FC5303" w:rsidP="00FC530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>№ 864193-7 «О внесении изменений в Федеральный закон «Об особых экономических зонах в Российской Федерации» (в части предоставления возможности одновременного осуществления промышленно-производственной деятельности и деятельности по логистике);</w:t>
      </w:r>
    </w:p>
    <w:p w:rsidR="00FC5303" w:rsidRPr="00AE3766" w:rsidRDefault="00C44846" w:rsidP="00C448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>№ 875219-7 «О внесении изменений в статью 19 Федерального закона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уточнения оснований для отказа в выдаче лицензии на производство и оборот этилового спирта, алкогольной и спиртосодержащей продукции);</w:t>
      </w:r>
    </w:p>
    <w:p w:rsidR="00FC5303" w:rsidRPr="00AE3766" w:rsidRDefault="00C44846" w:rsidP="00C448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>№ 875581-7 «О внесении изменения в статью 24-1 Федерального закона «Об отходах производства и потребления» (в части уплаты утилизационного сбора);</w:t>
      </w:r>
    </w:p>
    <w:p w:rsidR="00FC5303" w:rsidRPr="00FC5303" w:rsidRDefault="00C44846" w:rsidP="00C448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E3766">
        <w:rPr>
          <w:rFonts w:ascii="TimesNewRomanPSMT" w:hAnsi="TimesNewRomanPSMT" w:cs="TimesNewRomanPSMT"/>
          <w:color w:val="000000" w:themeColor="text1"/>
          <w:sz w:val="28"/>
          <w:szCs w:val="28"/>
        </w:rPr>
        <w:t>№ 875582-7 «О внесении изменений в статьи 29 и 40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(о внесении платы за проезд по платным автомобильным дорогам);</w:t>
      </w:r>
    </w:p>
    <w:p w:rsidR="008B570C" w:rsidRPr="008B570C" w:rsidRDefault="008B570C" w:rsidP="008B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842643-7 «</w:t>
      </w:r>
      <w:r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азовании в Российской Федерации»</w:t>
      </w:r>
      <w:r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установления квалификационных разрядов, классов, категорий по соответствующим профессиям рабочих, должностям служащих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8B570C" w:rsidRPr="008B570C" w:rsidRDefault="008B570C" w:rsidP="008B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>№ 863705-7 «О внесении изменения в статью 65 Водного кодекса Российской Федерации (в отношении движения и стоянки легковых транспортных средств, мотоциклов, мопедов в границах водоохранных зон)»;</w:t>
      </w:r>
    </w:p>
    <w:p w:rsidR="00FF7644" w:rsidRPr="00FF7644" w:rsidRDefault="00FF7644" w:rsidP="00FF764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>№ 875580-7 «О внесении изменений в главу 26</w:t>
      </w: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Налогового кодекса Российской Федерации в части реализации отдельных положений национального проекта «Малое и среднее предпринимательство и поддержка индивидуальной предпринимательской инициативы»;</w:t>
      </w:r>
    </w:p>
    <w:p w:rsidR="00981CD1" w:rsidRPr="00AE3766" w:rsidRDefault="00FF7644" w:rsidP="00AE37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875583-7 «О внесении изменений в главу 26</w:t>
      </w: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освобождения от обязанности представления налоговой декларации для налогоплательщиков, применяющих упрощенную систему налогообложения и использующих контрольно-кассовую технику)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45B43" w:rsidRPr="00445B43" w:rsidRDefault="00FF7644" w:rsidP="00FF764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848015-7 «</w:t>
      </w: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>охране здоровья граждан от воздействия окружающего табачного дыма 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последствий потребления табака»</w:t>
      </w:r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(в части установления запрета торговли табаком, а также любыми </w:t>
      </w:r>
      <w:proofErr w:type="spellStart"/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>никотиносодержащими</w:t>
      </w:r>
      <w:proofErr w:type="spellEnd"/>
      <w:r w:rsidRPr="00FF764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смесями)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85C03" w:rsidRDefault="00385C03" w:rsidP="00385C0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850099-7 «</w:t>
      </w:r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>охране здоровья граждан от воздействия окружающего табачного дыма 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последствий потребления табака»</w:t>
      </w:r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установления запрета торговли сосательными и жевательными </w:t>
      </w:r>
      <w:proofErr w:type="spellStart"/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>никотиносодержащими</w:t>
      </w:r>
      <w:proofErr w:type="spellEnd"/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смесями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385C03" w:rsidRDefault="00385C03" w:rsidP="00385C0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863942-7 «</w:t>
      </w:r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>охране здоровья граждан от воздействия окружающего табачного дыма 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последствий потребления табака» </w:t>
      </w:r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запрета курения табака в помещениях, составляющих общее имущество собственников комнат в коммунальных квартирах)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85C03" w:rsidRPr="00385C03" w:rsidRDefault="00385C03" w:rsidP="00385C0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bookmarkStart w:id="0" w:name="_GoBack"/>
      <w:bookmarkEnd w:id="0"/>
      <w:r w:rsidRPr="00385C03">
        <w:rPr>
          <w:rFonts w:ascii="TimesNewRomanPSMT" w:hAnsi="TimesNewRomanPSMT" w:cs="TimesNewRomanPSMT"/>
          <w:color w:val="000000" w:themeColor="text1"/>
          <w:sz w:val="28"/>
          <w:szCs w:val="28"/>
        </w:rPr>
        <w:t>№ 850132-7 «О внесении изменений в Федеральный закон «Об общих принципах организации местного самоуправления в Российской Федерации» (в части установления возможности введения и использования средств самообложения граждан на части территории населенного пункта).</w:t>
      </w:r>
    </w:p>
    <w:p w:rsidR="008B570C" w:rsidRPr="00C44846" w:rsidRDefault="00981CD1" w:rsidP="00C448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</w:t>
      </w:r>
      <w:r w:rsidR="00C44846">
        <w:rPr>
          <w:rFonts w:ascii="TimesNewRomanPSMT" w:hAnsi="TimesNewRomanPSMT" w:cs="TimesNewRomanPSMT"/>
          <w:sz w:val="28"/>
          <w:szCs w:val="28"/>
        </w:rPr>
        <w:t>проекта федерального закона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</w:t>
      </w:r>
      <w:r w:rsidR="00C44846">
        <w:rPr>
          <w:rFonts w:ascii="TimesNewRomanPSMT" w:hAnsi="TimesNewRomanPSMT" w:cs="TimesNewRomanPSMT"/>
          <w:color w:val="000000" w:themeColor="text1"/>
          <w:sz w:val="28"/>
          <w:szCs w:val="28"/>
        </w:rPr>
        <w:t>№ </w:t>
      </w:r>
      <w:r w:rsidR="008B570C">
        <w:rPr>
          <w:rFonts w:ascii="TimesNewRomanPSMT" w:hAnsi="TimesNewRomanPSMT" w:cs="TimesNewRomanPSMT"/>
          <w:color w:val="000000" w:themeColor="text1"/>
          <w:sz w:val="28"/>
          <w:szCs w:val="28"/>
        </w:rPr>
        <w:t>851409-7 «</w:t>
      </w:r>
      <w:r w:rsidR="008B570C"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17 Федерального закона </w:t>
      </w:r>
      <w:r w:rsidR="008B570C"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="008B570C"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>социальной защите инвалидов в Рос</w:t>
      </w:r>
      <w:r w:rsidR="008B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сийской Федерации» </w:t>
      </w:r>
      <w:r w:rsidR="008B570C" w:rsidRPr="008B570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дополнения условий получения инвалидами и семьями, имеющими детей-инвалидов, проживающими в домах, не имеющих центрального отопления, компенсации расходов за приобретенное топливо и транспортные услуги по его доставке)</w:t>
      </w:r>
      <w:r w:rsidR="00C4484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C44846" w:rsidRDefault="00C44846" w:rsidP="00981CD1">
      <w:pPr>
        <w:rPr>
          <w:sz w:val="28"/>
          <w:szCs w:val="28"/>
        </w:rPr>
      </w:pPr>
    </w:p>
    <w:p w:rsidR="00C44846" w:rsidRPr="00CA09C2" w:rsidRDefault="00C44846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7B" w:rsidRDefault="00DD5B7B" w:rsidP="000E1792">
      <w:r>
        <w:separator/>
      </w:r>
    </w:p>
  </w:endnote>
  <w:endnote w:type="continuationSeparator" w:id="0">
    <w:p w:rsidR="00DD5B7B" w:rsidRDefault="00DD5B7B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7B" w:rsidRDefault="00DD5B7B" w:rsidP="000E1792">
      <w:r>
        <w:separator/>
      </w:r>
    </w:p>
  </w:footnote>
  <w:footnote w:type="continuationSeparator" w:id="0">
    <w:p w:rsidR="00DD5B7B" w:rsidRDefault="00DD5B7B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766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385C03"/>
    <w:rsid w:val="00445B43"/>
    <w:rsid w:val="00502914"/>
    <w:rsid w:val="007C5C15"/>
    <w:rsid w:val="00893010"/>
    <w:rsid w:val="008B570C"/>
    <w:rsid w:val="00946B29"/>
    <w:rsid w:val="00950B3C"/>
    <w:rsid w:val="00981CD1"/>
    <w:rsid w:val="00AD3E0A"/>
    <w:rsid w:val="00AE3766"/>
    <w:rsid w:val="00B60441"/>
    <w:rsid w:val="00BE32FD"/>
    <w:rsid w:val="00C41FA4"/>
    <w:rsid w:val="00C44846"/>
    <w:rsid w:val="00D126FC"/>
    <w:rsid w:val="00DD5B7B"/>
    <w:rsid w:val="00FC5303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11</cp:revision>
  <dcterms:created xsi:type="dcterms:W3CDTF">2018-08-21T03:55:00Z</dcterms:created>
  <dcterms:modified xsi:type="dcterms:W3CDTF">2020-01-24T03:38:00Z</dcterms:modified>
</cp:coreProperties>
</file>