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BA71DB">
      <w:pPr>
        <w:rPr>
          <w:szCs w:val="28"/>
        </w:rPr>
      </w:pPr>
    </w:p>
    <w:p w:rsidR="0040446F" w:rsidRDefault="0040446F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4772D0" w:rsidTr="00412FD9">
        <w:tc>
          <w:tcPr>
            <w:tcW w:w="4814" w:type="dxa"/>
          </w:tcPr>
          <w:p w:rsidR="00412FD9" w:rsidRPr="004772D0" w:rsidRDefault="009C7476" w:rsidP="0040446F">
            <w:pPr>
              <w:jc w:val="both"/>
              <w:rPr>
                <w:sz w:val="29"/>
                <w:szCs w:val="29"/>
              </w:rPr>
            </w:pPr>
            <w:r w:rsidRPr="004772D0">
              <w:rPr>
                <w:sz w:val="29"/>
                <w:szCs w:val="29"/>
              </w:rPr>
              <w:t>О</w:t>
            </w:r>
            <w:r w:rsidR="0040446F">
              <w:rPr>
                <w:sz w:val="29"/>
                <w:szCs w:val="29"/>
              </w:rPr>
              <w:t xml:space="preserve"> досрочном</w:t>
            </w:r>
            <w:r w:rsidRPr="004772D0">
              <w:rPr>
                <w:sz w:val="29"/>
                <w:szCs w:val="29"/>
              </w:rPr>
              <w:t xml:space="preserve"> прекращении полномочий Уполномоченного по защите прав предпринимателей в Алтайском крае</w:t>
            </w:r>
          </w:p>
        </w:tc>
        <w:tc>
          <w:tcPr>
            <w:tcW w:w="4967" w:type="dxa"/>
          </w:tcPr>
          <w:p w:rsidR="0040446F" w:rsidRDefault="0040446F" w:rsidP="0040446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4772D0" w:rsidRDefault="00412FD9" w:rsidP="00F87444">
            <w:pPr>
              <w:jc w:val="right"/>
              <w:rPr>
                <w:sz w:val="29"/>
                <w:szCs w:val="29"/>
              </w:rPr>
            </w:pPr>
          </w:p>
        </w:tc>
      </w:tr>
    </w:tbl>
    <w:p w:rsidR="0000160A" w:rsidRPr="004772D0" w:rsidRDefault="0000160A">
      <w:pPr>
        <w:rPr>
          <w:sz w:val="29"/>
          <w:szCs w:val="29"/>
        </w:rPr>
      </w:pPr>
    </w:p>
    <w:p w:rsidR="008B5B34" w:rsidRPr="004772D0" w:rsidRDefault="008B5B34">
      <w:pPr>
        <w:rPr>
          <w:sz w:val="29"/>
          <w:szCs w:val="29"/>
        </w:rPr>
      </w:pPr>
    </w:p>
    <w:p w:rsidR="00B46A71" w:rsidRPr="004772D0" w:rsidRDefault="00B46A71" w:rsidP="008B5B34">
      <w:pPr>
        <w:autoSpaceDE w:val="0"/>
        <w:autoSpaceDN w:val="0"/>
        <w:adjustRightInd w:val="0"/>
        <w:ind w:firstLine="708"/>
        <w:jc w:val="both"/>
        <w:rPr>
          <w:sz w:val="29"/>
          <w:szCs w:val="29"/>
        </w:rPr>
      </w:pPr>
      <w:r w:rsidRPr="004772D0">
        <w:rPr>
          <w:sz w:val="29"/>
          <w:szCs w:val="29"/>
        </w:rPr>
        <w:t xml:space="preserve">В соответствии </w:t>
      </w:r>
      <w:r w:rsidR="0042421C" w:rsidRPr="004772D0">
        <w:rPr>
          <w:sz w:val="29"/>
          <w:szCs w:val="29"/>
        </w:rPr>
        <w:t>с</w:t>
      </w:r>
      <w:r w:rsidR="000F48EB" w:rsidRPr="004772D0">
        <w:rPr>
          <w:sz w:val="29"/>
          <w:szCs w:val="29"/>
        </w:rPr>
        <w:t xml:space="preserve"> пунктом 1 части 10</w:t>
      </w:r>
      <w:r w:rsidR="0023611A">
        <w:rPr>
          <w:sz w:val="29"/>
          <w:szCs w:val="29"/>
        </w:rPr>
        <w:t xml:space="preserve"> и част</w:t>
      </w:r>
      <w:r w:rsidR="00C37B9A">
        <w:rPr>
          <w:sz w:val="29"/>
          <w:szCs w:val="29"/>
        </w:rPr>
        <w:t>ью</w:t>
      </w:r>
      <w:r w:rsidR="0023611A">
        <w:rPr>
          <w:sz w:val="29"/>
          <w:szCs w:val="29"/>
        </w:rPr>
        <w:t xml:space="preserve"> 11</w:t>
      </w:r>
      <w:r w:rsidR="00EA5824">
        <w:rPr>
          <w:sz w:val="29"/>
          <w:szCs w:val="29"/>
        </w:rPr>
        <w:t xml:space="preserve"> статьи 4 з</w:t>
      </w:r>
      <w:r w:rsidR="000F48EB" w:rsidRPr="004772D0">
        <w:rPr>
          <w:sz w:val="29"/>
          <w:szCs w:val="29"/>
        </w:rPr>
        <w:t>акона Алтайского края от 4</w:t>
      </w:r>
      <w:r w:rsidR="00C37B9A">
        <w:rPr>
          <w:sz w:val="29"/>
          <w:szCs w:val="29"/>
        </w:rPr>
        <w:t xml:space="preserve"> сентября </w:t>
      </w:r>
      <w:r w:rsidR="000F48EB" w:rsidRPr="004772D0">
        <w:rPr>
          <w:sz w:val="29"/>
          <w:szCs w:val="29"/>
        </w:rPr>
        <w:t>2013</w:t>
      </w:r>
      <w:r w:rsidR="00C37B9A">
        <w:rPr>
          <w:sz w:val="29"/>
          <w:szCs w:val="29"/>
        </w:rPr>
        <w:t xml:space="preserve"> г</w:t>
      </w:r>
      <w:r w:rsidR="0040446F">
        <w:rPr>
          <w:sz w:val="29"/>
          <w:szCs w:val="29"/>
        </w:rPr>
        <w:t>ода</w:t>
      </w:r>
      <w:r w:rsidR="000F48EB" w:rsidRPr="004772D0">
        <w:rPr>
          <w:sz w:val="29"/>
          <w:szCs w:val="29"/>
        </w:rPr>
        <w:t xml:space="preserve"> № 48-ЗС «Об Уполномоченном по защите прав предпринимателей в Алтайском крае» и</w:t>
      </w:r>
      <w:r w:rsidR="0042421C" w:rsidRPr="004772D0">
        <w:rPr>
          <w:sz w:val="29"/>
          <w:szCs w:val="29"/>
        </w:rPr>
        <w:t xml:space="preserve"> пунктом </w:t>
      </w:r>
      <w:r w:rsidR="00C37B9A">
        <w:rPr>
          <w:sz w:val="29"/>
          <w:szCs w:val="29"/>
        </w:rPr>
        <w:t>10</w:t>
      </w:r>
      <w:r w:rsidR="0042421C" w:rsidRPr="004772D0">
        <w:rPr>
          <w:sz w:val="29"/>
          <w:szCs w:val="29"/>
        </w:rPr>
        <w:t xml:space="preserve"> статьи 76</w:t>
      </w:r>
      <w:r w:rsidR="00525D0A">
        <w:rPr>
          <w:sz w:val="29"/>
          <w:szCs w:val="29"/>
        </w:rPr>
        <w:t>-2</w:t>
      </w:r>
      <w:r w:rsidR="0042421C" w:rsidRPr="004772D0">
        <w:rPr>
          <w:sz w:val="29"/>
          <w:szCs w:val="29"/>
        </w:rPr>
        <w:t xml:space="preserve"> Регламента Алтайского краевого Законодательного Собрания </w:t>
      </w:r>
      <w:r w:rsidRPr="004772D0">
        <w:rPr>
          <w:sz w:val="29"/>
          <w:szCs w:val="29"/>
        </w:rPr>
        <w:t>Алтайское краевое Законодательное Собрание ПОСТАНОВЛЯЕТ:</w:t>
      </w:r>
    </w:p>
    <w:p w:rsidR="00B46A71" w:rsidRPr="004772D0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 w:val="29"/>
          <w:szCs w:val="29"/>
        </w:rPr>
      </w:pPr>
    </w:p>
    <w:p w:rsidR="00B46A71" w:rsidRPr="004772D0" w:rsidRDefault="0040446F" w:rsidP="009D1E78">
      <w:pPr>
        <w:shd w:val="clear" w:color="auto" w:fill="FFFFFF"/>
        <w:ind w:firstLine="709"/>
        <w:jc w:val="both"/>
        <w:rPr>
          <w:sz w:val="29"/>
          <w:szCs w:val="29"/>
        </w:rPr>
      </w:pPr>
      <w:r w:rsidRPr="0048330C">
        <w:rPr>
          <w:sz w:val="29"/>
          <w:szCs w:val="29"/>
        </w:rPr>
        <w:t>Д</w:t>
      </w:r>
      <w:r w:rsidR="00525D0A">
        <w:rPr>
          <w:sz w:val="29"/>
          <w:szCs w:val="29"/>
        </w:rPr>
        <w:t>осрочно</w:t>
      </w:r>
      <w:r>
        <w:rPr>
          <w:sz w:val="29"/>
          <w:szCs w:val="29"/>
        </w:rPr>
        <w:t xml:space="preserve"> прекратить</w:t>
      </w:r>
      <w:r w:rsidR="005D2AB6">
        <w:rPr>
          <w:sz w:val="29"/>
          <w:szCs w:val="29"/>
        </w:rPr>
        <w:t xml:space="preserve"> полномочия </w:t>
      </w:r>
      <w:r w:rsidR="009D1E78" w:rsidRPr="009D1E78">
        <w:rPr>
          <w:sz w:val="29"/>
          <w:szCs w:val="29"/>
        </w:rPr>
        <w:t>Уполномоченно</w:t>
      </w:r>
      <w:r w:rsidR="009D1E78">
        <w:rPr>
          <w:sz w:val="29"/>
          <w:szCs w:val="29"/>
        </w:rPr>
        <w:t>го</w:t>
      </w:r>
      <w:r w:rsidR="009D1E78" w:rsidRPr="009D1E78">
        <w:rPr>
          <w:sz w:val="29"/>
          <w:szCs w:val="29"/>
        </w:rPr>
        <w:t xml:space="preserve"> по защите прав предпринимателей в Алтайском крае</w:t>
      </w:r>
      <w:r w:rsidR="00A66DA1">
        <w:rPr>
          <w:sz w:val="29"/>
          <w:szCs w:val="29"/>
        </w:rPr>
        <w:t xml:space="preserve"> </w:t>
      </w:r>
      <w:r w:rsidR="00824685">
        <w:rPr>
          <w:sz w:val="29"/>
          <w:szCs w:val="29"/>
        </w:rPr>
        <w:t>Нестерова</w:t>
      </w:r>
      <w:r w:rsidR="00157683">
        <w:rPr>
          <w:sz w:val="29"/>
          <w:szCs w:val="29"/>
        </w:rPr>
        <w:t xml:space="preserve"> </w:t>
      </w:r>
      <w:r w:rsidR="00F87EF5">
        <w:rPr>
          <w:sz w:val="29"/>
          <w:szCs w:val="29"/>
        </w:rPr>
        <w:t xml:space="preserve">Павла Аркадьевича </w:t>
      </w:r>
      <w:bookmarkStart w:id="0" w:name="_GoBack"/>
      <w:bookmarkEnd w:id="0"/>
      <w:r w:rsidR="00917957" w:rsidRPr="006500B3">
        <w:rPr>
          <w:sz w:val="29"/>
          <w:szCs w:val="29"/>
        </w:rPr>
        <w:t>26</w:t>
      </w:r>
      <w:r w:rsidR="00917957" w:rsidRPr="0040446F">
        <w:rPr>
          <w:color w:val="FF0000"/>
          <w:sz w:val="29"/>
          <w:szCs w:val="29"/>
        </w:rPr>
        <w:t xml:space="preserve"> </w:t>
      </w:r>
      <w:r w:rsidR="00917957">
        <w:rPr>
          <w:sz w:val="29"/>
          <w:szCs w:val="29"/>
        </w:rPr>
        <w:t>ноября</w:t>
      </w:r>
      <w:r w:rsidR="00157683">
        <w:rPr>
          <w:sz w:val="29"/>
          <w:szCs w:val="29"/>
        </w:rPr>
        <w:t xml:space="preserve"> 2020 года.</w:t>
      </w:r>
    </w:p>
    <w:p w:rsidR="00A1771A" w:rsidRPr="004772D0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9"/>
          <w:szCs w:val="29"/>
        </w:rPr>
      </w:pPr>
    </w:p>
    <w:p w:rsidR="00EC7BDD" w:rsidRPr="004772D0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9"/>
          <w:szCs w:val="29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4772D0" w:rsidTr="00412FD9">
        <w:tc>
          <w:tcPr>
            <w:tcW w:w="6521" w:type="dxa"/>
          </w:tcPr>
          <w:p w:rsidR="00C46731" w:rsidRPr="004772D0" w:rsidRDefault="007207AC" w:rsidP="00861331">
            <w:pPr>
              <w:ind w:left="29"/>
              <w:rPr>
                <w:color w:val="000000" w:themeColor="text1"/>
                <w:sz w:val="29"/>
                <w:szCs w:val="29"/>
              </w:rPr>
            </w:pPr>
            <w:r w:rsidRPr="004772D0">
              <w:rPr>
                <w:color w:val="000000" w:themeColor="text1"/>
                <w:sz w:val="29"/>
                <w:szCs w:val="29"/>
              </w:rPr>
              <w:t>Председатель Алтайского краевого</w:t>
            </w:r>
          </w:p>
          <w:p w:rsidR="007207AC" w:rsidRPr="004772D0" w:rsidRDefault="007207AC" w:rsidP="00861331">
            <w:pPr>
              <w:ind w:left="29"/>
              <w:rPr>
                <w:color w:val="000000" w:themeColor="text1"/>
                <w:sz w:val="29"/>
                <w:szCs w:val="29"/>
              </w:rPr>
            </w:pPr>
            <w:r w:rsidRPr="004772D0">
              <w:rPr>
                <w:color w:val="000000" w:themeColor="text1"/>
                <w:sz w:val="29"/>
                <w:szCs w:val="29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4772D0" w:rsidRDefault="00861331" w:rsidP="00861331">
            <w:pPr>
              <w:ind w:right="33"/>
              <w:jc w:val="right"/>
              <w:rPr>
                <w:color w:val="000000" w:themeColor="text1"/>
                <w:sz w:val="29"/>
                <w:szCs w:val="29"/>
              </w:rPr>
            </w:pPr>
            <w:r w:rsidRPr="004772D0">
              <w:rPr>
                <w:color w:val="000000" w:themeColor="text1"/>
                <w:sz w:val="29"/>
                <w:szCs w:val="29"/>
              </w:rPr>
              <w:t>А.А. Романенко</w:t>
            </w:r>
          </w:p>
        </w:tc>
      </w:tr>
    </w:tbl>
    <w:p w:rsidR="000F4004" w:rsidRPr="004772D0" w:rsidRDefault="000F4004" w:rsidP="00863C48">
      <w:pPr>
        <w:rPr>
          <w:color w:val="000000" w:themeColor="text1"/>
          <w:sz w:val="29"/>
          <w:szCs w:val="29"/>
        </w:rPr>
      </w:pPr>
    </w:p>
    <w:p w:rsidR="00556FAD" w:rsidRPr="004772D0" w:rsidRDefault="00556FAD" w:rsidP="00863C48">
      <w:pPr>
        <w:rPr>
          <w:color w:val="000000" w:themeColor="text1"/>
          <w:sz w:val="29"/>
          <w:szCs w:val="29"/>
        </w:rPr>
      </w:pPr>
    </w:p>
    <w:p w:rsidR="00861331" w:rsidRPr="004772D0" w:rsidRDefault="00861331" w:rsidP="00863C48">
      <w:pPr>
        <w:rPr>
          <w:sz w:val="29"/>
          <w:szCs w:val="29"/>
        </w:rPr>
      </w:pPr>
    </w:p>
    <w:sectPr w:rsidR="00861331" w:rsidRPr="004772D0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C7" w:rsidRDefault="000156C7" w:rsidP="00CB49DE">
      <w:r>
        <w:separator/>
      </w:r>
    </w:p>
  </w:endnote>
  <w:endnote w:type="continuationSeparator" w:id="0">
    <w:p w:rsidR="000156C7" w:rsidRDefault="000156C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C7" w:rsidRDefault="000156C7" w:rsidP="00CB49DE">
      <w:r>
        <w:separator/>
      </w:r>
    </w:p>
  </w:footnote>
  <w:footnote w:type="continuationSeparator" w:id="0">
    <w:p w:rsidR="000156C7" w:rsidRDefault="000156C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07FEB"/>
    <w:rsid w:val="000156C7"/>
    <w:rsid w:val="00035C35"/>
    <w:rsid w:val="000520AF"/>
    <w:rsid w:val="000863EB"/>
    <w:rsid w:val="00086D4C"/>
    <w:rsid w:val="00092DC5"/>
    <w:rsid w:val="00095AAA"/>
    <w:rsid w:val="000B2F06"/>
    <w:rsid w:val="000E4B95"/>
    <w:rsid w:val="000F4004"/>
    <w:rsid w:val="000F48EB"/>
    <w:rsid w:val="000F61AC"/>
    <w:rsid w:val="000F7737"/>
    <w:rsid w:val="0011797B"/>
    <w:rsid w:val="00141820"/>
    <w:rsid w:val="00143F5D"/>
    <w:rsid w:val="001444EB"/>
    <w:rsid w:val="00157683"/>
    <w:rsid w:val="00173FFE"/>
    <w:rsid w:val="00195A56"/>
    <w:rsid w:val="001D4848"/>
    <w:rsid w:val="001D4B91"/>
    <w:rsid w:val="001E5F7F"/>
    <w:rsid w:val="00200DE0"/>
    <w:rsid w:val="0023611A"/>
    <w:rsid w:val="0024389B"/>
    <w:rsid w:val="00243BCC"/>
    <w:rsid w:val="002467EA"/>
    <w:rsid w:val="002925D1"/>
    <w:rsid w:val="002D57BC"/>
    <w:rsid w:val="002E634E"/>
    <w:rsid w:val="00350AF1"/>
    <w:rsid w:val="00366357"/>
    <w:rsid w:val="00376668"/>
    <w:rsid w:val="003B53B1"/>
    <w:rsid w:val="003C209C"/>
    <w:rsid w:val="003E29C0"/>
    <w:rsid w:val="0040446F"/>
    <w:rsid w:val="004074BC"/>
    <w:rsid w:val="00412FD9"/>
    <w:rsid w:val="0042421C"/>
    <w:rsid w:val="00436665"/>
    <w:rsid w:val="00444F8F"/>
    <w:rsid w:val="00462BE1"/>
    <w:rsid w:val="004772D0"/>
    <w:rsid w:val="0048330C"/>
    <w:rsid w:val="0049249D"/>
    <w:rsid w:val="004956E1"/>
    <w:rsid w:val="004B3566"/>
    <w:rsid w:val="004F735F"/>
    <w:rsid w:val="00516428"/>
    <w:rsid w:val="00521A6C"/>
    <w:rsid w:val="00524432"/>
    <w:rsid w:val="00525D0A"/>
    <w:rsid w:val="00556FAD"/>
    <w:rsid w:val="00575331"/>
    <w:rsid w:val="0058068C"/>
    <w:rsid w:val="005B6B59"/>
    <w:rsid w:val="005C31F7"/>
    <w:rsid w:val="005D2AB6"/>
    <w:rsid w:val="005D4E9A"/>
    <w:rsid w:val="005F3A88"/>
    <w:rsid w:val="005F61EE"/>
    <w:rsid w:val="00613030"/>
    <w:rsid w:val="00617BAD"/>
    <w:rsid w:val="006200E1"/>
    <w:rsid w:val="00620987"/>
    <w:rsid w:val="006500B3"/>
    <w:rsid w:val="006670C4"/>
    <w:rsid w:val="0067025C"/>
    <w:rsid w:val="0067107C"/>
    <w:rsid w:val="006737EB"/>
    <w:rsid w:val="00682A5F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122D2"/>
    <w:rsid w:val="00824685"/>
    <w:rsid w:val="008441BC"/>
    <w:rsid w:val="00854720"/>
    <w:rsid w:val="00861331"/>
    <w:rsid w:val="00863C48"/>
    <w:rsid w:val="00874555"/>
    <w:rsid w:val="00876889"/>
    <w:rsid w:val="00895DCD"/>
    <w:rsid w:val="008B5B34"/>
    <w:rsid w:val="008C213B"/>
    <w:rsid w:val="008E1205"/>
    <w:rsid w:val="00911CA9"/>
    <w:rsid w:val="00917957"/>
    <w:rsid w:val="00917FD6"/>
    <w:rsid w:val="00920D75"/>
    <w:rsid w:val="0094545D"/>
    <w:rsid w:val="0096572D"/>
    <w:rsid w:val="00971526"/>
    <w:rsid w:val="009A69E6"/>
    <w:rsid w:val="009B0101"/>
    <w:rsid w:val="009C7476"/>
    <w:rsid w:val="009D1E78"/>
    <w:rsid w:val="00A04FED"/>
    <w:rsid w:val="00A11CD5"/>
    <w:rsid w:val="00A1771A"/>
    <w:rsid w:val="00A32DF0"/>
    <w:rsid w:val="00A44CBE"/>
    <w:rsid w:val="00A4536F"/>
    <w:rsid w:val="00A53EA2"/>
    <w:rsid w:val="00A54244"/>
    <w:rsid w:val="00A66DA1"/>
    <w:rsid w:val="00AE2FA8"/>
    <w:rsid w:val="00B00B76"/>
    <w:rsid w:val="00B4417F"/>
    <w:rsid w:val="00B4696A"/>
    <w:rsid w:val="00B46A71"/>
    <w:rsid w:val="00B801D3"/>
    <w:rsid w:val="00B86D13"/>
    <w:rsid w:val="00B9619E"/>
    <w:rsid w:val="00BA65A5"/>
    <w:rsid w:val="00BA71DB"/>
    <w:rsid w:val="00BD3B4E"/>
    <w:rsid w:val="00C214E9"/>
    <w:rsid w:val="00C27825"/>
    <w:rsid w:val="00C335A5"/>
    <w:rsid w:val="00C373B1"/>
    <w:rsid w:val="00C37B9A"/>
    <w:rsid w:val="00C46731"/>
    <w:rsid w:val="00C55CE2"/>
    <w:rsid w:val="00C819F3"/>
    <w:rsid w:val="00C9273B"/>
    <w:rsid w:val="00C9537E"/>
    <w:rsid w:val="00CA3475"/>
    <w:rsid w:val="00CB49DE"/>
    <w:rsid w:val="00CC1981"/>
    <w:rsid w:val="00CC35B1"/>
    <w:rsid w:val="00CE3070"/>
    <w:rsid w:val="00CF75B8"/>
    <w:rsid w:val="00D01FAD"/>
    <w:rsid w:val="00D04162"/>
    <w:rsid w:val="00D051DA"/>
    <w:rsid w:val="00D252C8"/>
    <w:rsid w:val="00D271AE"/>
    <w:rsid w:val="00D4170A"/>
    <w:rsid w:val="00DB2DB3"/>
    <w:rsid w:val="00E14622"/>
    <w:rsid w:val="00E7259F"/>
    <w:rsid w:val="00EA5824"/>
    <w:rsid w:val="00EC7BDD"/>
    <w:rsid w:val="00F02F87"/>
    <w:rsid w:val="00F03B82"/>
    <w:rsid w:val="00F10FBF"/>
    <w:rsid w:val="00F207B3"/>
    <w:rsid w:val="00F31092"/>
    <w:rsid w:val="00F36525"/>
    <w:rsid w:val="00F5148A"/>
    <w:rsid w:val="00F52DB4"/>
    <w:rsid w:val="00F71A91"/>
    <w:rsid w:val="00F87444"/>
    <w:rsid w:val="00F87EF5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9DD07-DB07-4930-8DDC-C893CFE9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10</cp:revision>
  <cp:lastPrinted>2020-11-16T10:27:00Z</cp:lastPrinted>
  <dcterms:created xsi:type="dcterms:W3CDTF">2020-10-14T02:40:00Z</dcterms:created>
  <dcterms:modified xsi:type="dcterms:W3CDTF">2020-11-16T10:55:00Z</dcterms:modified>
</cp:coreProperties>
</file>