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529"/>
        <w:gridCol w:w="3969"/>
      </w:tblGrid>
      <w:tr w:rsidR="0047223C" w:rsidRPr="0047223C" w:rsidTr="00A54F91">
        <w:trPr>
          <w:trHeight w:val="1980"/>
        </w:trPr>
        <w:tc>
          <w:tcPr>
            <w:tcW w:w="5529" w:type="dxa"/>
          </w:tcPr>
          <w:p w:rsidR="0047223C" w:rsidRPr="0047223C" w:rsidRDefault="0047223C" w:rsidP="0047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223C" w:rsidRPr="0047223C" w:rsidRDefault="0047223C" w:rsidP="0047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3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7223C" w:rsidRPr="0047223C" w:rsidRDefault="0047223C" w:rsidP="0047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22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7223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Алтайского краевого Законодательного Собрания</w:t>
            </w:r>
          </w:p>
          <w:p w:rsidR="0047223C" w:rsidRPr="0047223C" w:rsidRDefault="0047223C" w:rsidP="0047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7223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47223C">
              <w:rPr>
                <w:rFonts w:ascii="Times New Roman" w:hAnsi="Times New Roman" w:cs="Times New Roman"/>
                <w:sz w:val="28"/>
                <w:szCs w:val="28"/>
              </w:rPr>
              <w:t>__№ ___</w:t>
            </w:r>
            <w:r w:rsidRPr="0047223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722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47223C" w:rsidRDefault="0047223C" w:rsidP="0047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3C" w:rsidRDefault="0047223C" w:rsidP="0047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3C" w:rsidRPr="00352E6E" w:rsidRDefault="0047223C" w:rsidP="004722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E6E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47223C" w:rsidRPr="00352E6E" w:rsidRDefault="0047223C" w:rsidP="0047223C">
      <w:pPr>
        <w:spacing w:after="0" w:line="240" w:lineRule="auto"/>
        <w:ind w:right="283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352E6E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proofErr w:type="gramEnd"/>
      <w:r w:rsidRPr="00352E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ходе выполнения закона Алтайского края</w:t>
      </w:r>
    </w:p>
    <w:p w:rsidR="0047223C" w:rsidRPr="00352E6E" w:rsidRDefault="0047223C" w:rsidP="0047223C">
      <w:pPr>
        <w:spacing w:after="0" w:line="240" w:lineRule="auto"/>
        <w:ind w:right="283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52E6E">
        <w:rPr>
          <w:rFonts w:ascii="Times New Roman" w:hAnsi="Times New Roman" w:cs="Times New Roman"/>
          <w:color w:val="000000"/>
          <w:spacing w:val="2"/>
          <w:sz w:val="28"/>
          <w:szCs w:val="28"/>
        </w:rPr>
        <w:t>«О</w:t>
      </w:r>
      <w:r w:rsidRPr="00352E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 </w:t>
      </w:r>
      <w:r w:rsidRPr="00352E6E">
        <w:rPr>
          <w:rFonts w:ascii="Times New Roman" w:hAnsi="Times New Roman" w:cs="Times New Roman"/>
          <w:sz w:val="28"/>
          <w:szCs w:val="28"/>
        </w:rPr>
        <w:t>Общественной палате Алтайского края</w:t>
      </w:r>
      <w:r w:rsidRPr="00352E6E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352E6E" w:rsidRPr="00352E6E" w:rsidRDefault="00352E6E" w:rsidP="0047223C">
      <w:pPr>
        <w:spacing w:after="0" w:line="240" w:lineRule="auto"/>
        <w:ind w:right="283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352E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2E6E">
        <w:rPr>
          <w:rFonts w:ascii="Times New Roman" w:hAnsi="Times New Roman" w:cs="Times New Roman"/>
          <w:sz w:val="28"/>
          <w:szCs w:val="28"/>
        </w:rPr>
        <w:t xml:space="preserve"> 2020 – 2023 годы</w:t>
      </w:r>
    </w:p>
    <w:p w:rsidR="0047223C" w:rsidRPr="0047223C" w:rsidRDefault="0047223C" w:rsidP="004722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3C">
        <w:rPr>
          <w:rFonts w:ascii="Times New Roman" w:hAnsi="Times New Roman" w:cs="Times New Roman"/>
          <w:sz w:val="28"/>
          <w:szCs w:val="28"/>
        </w:rPr>
        <w:t>Общественная палата Алтайского края создана в 2006 году</w:t>
      </w:r>
      <w:r w:rsidR="00352E6E">
        <w:rPr>
          <w:rFonts w:ascii="Times New Roman" w:hAnsi="Times New Roman" w:cs="Times New Roman"/>
          <w:sz w:val="28"/>
          <w:szCs w:val="28"/>
        </w:rPr>
        <w:t xml:space="preserve"> </w:t>
      </w:r>
      <w:r w:rsidRPr="0047223C">
        <w:rPr>
          <w:rFonts w:ascii="Times New Roman" w:hAnsi="Times New Roman" w:cs="Times New Roman"/>
          <w:sz w:val="28"/>
          <w:szCs w:val="28"/>
        </w:rPr>
        <w:t>в целях взаимодействия граждан, общественных объединений с органами власти всех уровней и местного самоуправления, учета интересов и потребностей граждан и общественных объединений, общественного контроля деятельности органов власти, защиты прав и свобод, а также содействия реализации государственной политики в области обеспечения прав человека.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3C">
        <w:rPr>
          <w:rFonts w:ascii="Times New Roman" w:hAnsi="Times New Roman" w:cs="Times New Roman"/>
          <w:sz w:val="28"/>
          <w:szCs w:val="28"/>
        </w:rPr>
        <w:t xml:space="preserve">С 7 июля 2020 года начал действовать 7 состав Общественной палаты Алтайского края. В состав вошли 45 представителей отделений Всероссийских, межрегиональных, региональных </w:t>
      </w:r>
      <w:r w:rsidRPr="0047223C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47223C">
        <w:rPr>
          <w:rFonts w:ascii="Times New Roman" w:hAnsi="Times New Roman" w:cs="Times New Roman"/>
          <w:sz w:val="28"/>
          <w:szCs w:val="28"/>
        </w:rPr>
        <w:t xml:space="preserve"> и местных общественных объединений. 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3C">
        <w:rPr>
          <w:rFonts w:ascii="Times New Roman" w:hAnsi="Times New Roman" w:cs="Times New Roman"/>
          <w:sz w:val="28"/>
          <w:szCs w:val="28"/>
        </w:rPr>
        <w:t xml:space="preserve">В действующем составе 11 человек имеют ученую степень: докторов </w:t>
      </w:r>
      <w:r w:rsidR="00352E6E">
        <w:rPr>
          <w:rFonts w:ascii="Times New Roman" w:hAnsi="Times New Roman" w:cs="Times New Roman"/>
          <w:sz w:val="28"/>
          <w:szCs w:val="28"/>
        </w:rPr>
        <w:br/>
      </w:r>
      <w:r w:rsidRPr="0047223C">
        <w:rPr>
          <w:rFonts w:ascii="Times New Roman" w:hAnsi="Times New Roman" w:cs="Times New Roman"/>
          <w:sz w:val="28"/>
          <w:szCs w:val="28"/>
        </w:rPr>
        <w:t xml:space="preserve">наук </w:t>
      </w:r>
      <w:r w:rsidR="00352E6E">
        <w:rPr>
          <w:rFonts w:ascii="Times New Roman" w:hAnsi="Times New Roman" w:cs="Times New Roman"/>
          <w:sz w:val="28"/>
          <w:szCs w:val="28"/>
        </w:rPr>
        <w:t xml:space="preserve">– </w:t>
      </w:r>
      <w:r w:rsidRPr="0047223C">
        <w:rPr>
          <w:rFonts w:ascii="Times New Roman" w:hAnsi="Times New Roman" w:cs="Times New Roman"/>
          <w:sz w:val="28"/>
          <w:szCs w:val="28"/>
        </w:rPr>
        <w:t xml:space="preserve">6; кандидатов наук </w:t>
      </w:r>
      <w:r w:rsidRPr="0047223C">
        <w:rPr>
          <w:rFonts w:ascii="Times New Roman" w:hAnsi="Times New Roman" w:cs="Times New Roman"/>
          <w:sz w:val="28"/>
          <w:szCs w:val="28"/>
        </w:rPr>
        <w:t xml:space="preserve">– </w:t>
      </w:r>
      <w:r w:rsidRPr="0047223C">
        <w:rPr>
          <w:rFonts w:ascii="Times New Roman" w:hAnsi="Times New Roman" w:cs="Times New Roman"/>
          <w:sz w:val="28"/>
          <w:szCs w:val="28"/>
        </w:rPr>
        <w:t xml:space="preserve">5. Состав обновился почти на одну треть. 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3C">
        <w:rPr>
          <w:rFonts w:ascii="Times New Roman" w:hAnsi="Times New Roman" w:cs="Times New Roman"/>
          <w:sz w:val="28"/>
          <w:szCs w:val="28"/>
        </w:rPr>
        <w:t>Структура Общественной палаты представлена 8 комиссиями, 8 рабочими группами, конкурсной комиссией, Экспертным советом.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3C">
        <w:rPr>
          <w:rFonts w:ascii="Times New Roman" w:hAnsi="Times New Roman" w:cs="Times New Roman"/>
          <w:sz w:val="28"/>
          <w:szCs w:val="28"/>
        </w:rPr>
        <w:t>Комиссии Общественной палаты Алтайского края 7 состава: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223C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7223C">
        <w:rPr>
          <w:rFonts w:ascii="Times New Roman" w:hAnsi="Times New Roman" w:cs="Times New Roman"/>
          <w:bCs/>
          <w:sz w:val="28"/>
          <w:szCs w:val="28"/>
        </w:rPr>
        <w:t xml:space="preserve"> организации общественного контроля, взаимодействию с общественными советами и правозащитной деятельности</w:t>
      </w:r>
      <w:r w:rsidR="00352E6E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47223C">
        <w:rPr>
          <w:rFonts w:ascii="Times New Roman" w:hAnsi="Times New Roman" w:cs="Times New Roman"/>
          <w:bCs/>
          <w:sz w:val="28"/>
          <w:szCs w:val="28"/>
        </w:rPr>
        <w:t>редседатель – Демаков Руслан Александрович</w:t>
      </w:r>
      <w:r w:rsidR="00352E6E">
        <w:rPr>
          <w:rFonts w:ascii="Times New Roman" w:hAnsi="Times New Roman" w:cs="Times New Roman"/>
          <w:bCs/>
          <w:sz w:val="28"/>
          <w:szCs w:val="28"/>
        </w:rPr>
        <w:t>)</w:t>
      </w:r>
      <w:r w:rsidRPr="0047223C">
        <w:rPr>
          <w:rFonts w:ascii="Times New Roman" w:hAnsi="Times New Roman" w:cs="Times New Roman"/>
          <w:bCs/>
          <w:sz w:val="28"/>
          <w:szCs w:val="28"/>
        </w:rPr>
        <w:t>;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223C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7223C">
        <w:rPr>
          <w:rFonts w:ascii="Times New Roman" w:hAnsi="Times New Roman" w:cs="Times New Roman"/>
          <w:bCs/>
          <w:sz w:val="28"/>
          <w:szCs w:val="28"/>
        </w:rPr>
        <w:t xml:space="preserve"> развитию добровольчества, патриотическому воспитанию спорту и делам молодежи</w:t>
      </w:r>
      <w:r w:rsidR="00352E6E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47223C">
        <w:rPr>
          <w:rFonts w:ascii="Times New Roman" w:hAnsi="Times New Roman" w:cs="Times New Roman"/>
          <w:bCs/>
          <w:sz w:val="28"/>
          <w:szCs w:val="28"/>
        </w:rPr>
        <w:t xml:space="preserve">редседатель – </w:t>
      </w:r>
      <w:proofErr w:type="spellStart"/>
      <w:r w:rsidRPr="0047223C">
        <w:rPr>
          <w:rFonts w:ascii="Times New Roman" w:hAnsi="Times New Roman" w:cs="Times New Roman"/>
          <w:bCs/>
          <w:sz w:val="28"/>
          <w:szCs w:val="28"/>
        </w:rPr>
        <w:t>Степурко</w:t>
      </w:r>
      <w:proofErr w:type="spellEnd"/>
      <w:r w:rsidRPr="0047223C">
        <w:rPr>
          <w:rFonts w:ascii="Times New Roman" w:hAnsi="Times New Roman" w:cs="Times New Roman"/>
          <w:bCs/>
          <w:sz w:val="28"/>
          <w:szCs w:val="28"/>
        </w:rPr>
        <w:t xml:space="preserve"> Андрей Викторович</w:t>
      </w:r>
      <w:r w:rsidR="00352E6E">
        <w:rPr>
          <w:rFonts w:ascii="Times New Roman" w:hAnsi="Times New Roman" w:cs="Times New Roman"/>
          <w:bCs/>
          <w:sz w:val="28"/>
          <w:szCs w:val="28"/>
        </w:rPr>
        <w:t>)</w:t>
      </w:r>
      <w:r w:rsidRPr="0047223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223C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7223C">
        <w:rPr>
          <w:rFonts w:ascii="Times New Roman" w:hAnsi="Times New Roman" w:cs="Times New Roman"/>
          <w:bCs/>
          <w:sz w:val="28"/>
          <w:szCs w:val="28"/>
        </w:rPr>
        <w:t xml:space="preserve"> вопросам экологии, туризма и здоровому образу жизни </w:t>
      </w:r>
      <w:r w:rsidR="00352E6E">
        <w:rPr>
          <w:rFonts w:ascii="Times New Roman" w:hAnsi="Times New Roman" w:cs="Times New Roman"/>
          <w:bCs/>
          <w:sz w:val="28"/>
          <w:szCs w:val="28"/>
        </w:rPr>
        <w:t>(п</w:t>
      </w:r>
      <w:r w:rsidRPr="0047223C">
        <w:rPr>
          <w:rFonts w:ascii="Times New Roman" w:hAnsi="Times New Roman" w:cs="Times New Roman"/>
          <w:bCs/>
          <w:sz w:val="28"/>
          <w:szCs w:val="28"/>
        </w:rPr>
        <w:t>редседатель – Малыхин Сергей Иванович</w:t>
      </w:r>
      <w:r w:rsidR="00352E6E">
        <w:rPr>
          <w:rFonts w:ascii="Times New Roman" w:hAnsi="Times New Roman" w:cs="Times New Roman"/>
          <w:bCs/>
          <w:sz w:val="28"/>
          <w:szCs w:val="28"/>
        </w:rPr>
        <w:t>)</w:t>
      </w:r>
      <w:r w:rsidRPr="0047223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223C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7223C">
        <w:rPr>
          <w:rFonts w:ascii="Times New Roman" w:hAnsi="Times New Roman" w:cs="Times New Roman"/>
          <w:bCs/>
          <w:sz w:val="28"/>
          <w:szCs w:val="28"/>
        </w:rPr>
        <w:t xml:space="preserve"> вопросам социальной политики, здравоохранения, качества жизни граждан и поддержке ветеранов</w:t>
      </w:r>
      <w:r w:rsidR="00352E6E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47223C">
        <w:rPr>
          <w:rFonts w:ascii="Times New Roman" w:hAnsi="Times New Roman" w:cs="Times New Roman"/>
          <w:bCs/>
          <w:sz w:val="28"/>
          <w:szCs w:val="28"/>
        </w:rPr>
        <w:t>редседатель – Панов Иван Евгеньевич</w:t>
      </w:r>
      <w:r w:rsidR="00352E6E">
        <w:rPr>
          <w:rFonts w:ascii="Times New Roman" w:hAnsi="Times New Roman" w:cs="Times New Roman"/>
          <w:bCs/>
          <w:sz w:val="28"/>
          <w:szCs w:val="28"/>
        </w:rPr>
        <w:t>)</w:t>
      </w:r>
      <w:r w:rsidRPr="0047223C">
        <w:rPr>
          <w:rFonts w:ascii="Times New Roman" w:hAnsi="Times New Roman" w:cs="Times New Roman"/>
          <w:bCs/>
          <w:sz w:val="28"/>
          <w:szCs w:val="28"/>
        </w:rPr>
        <w:t>;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223C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7223C">
        <w:rPr>
          <w:rFonts w:ascii="Times New Roman" w:hAnsi="Times New Roman" w:cs="Times New Roman"/>
          <w:bCs/>
          <w:sz w:val="28"/>
          <w:szCs w:val="28"/>
        </w:rPr>
        <w:t xml:space="preserve"> развитию некоммерческого сектора, поддержке НКО и взаимодействию со средствами массовой информации</w:t>
      </w:r>
      <w:r w:rsidR="00352E6E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47223C">
        <w:rPr>
          <w:rFonts w:ascii="Times New Roman" w:hAnsi="Times New Roman" w:cs="Times New Roman"/>
          <w:bCs/>
          <w:sz w:val="28"/>
          <w:szCs w:val="28"/>
        </w:rPr>
        <w:t xml:space="preserve">редседатель – </w:t>
      </w:r>
      <w:proofErr w:type="spellStart"/>
      <w:r w:rsidRPr="0047223C">
        <w:rPr>
          <w:rFonts w:ascii="Times New Roman" w:hAnsi="Times New Roman" w:cs="Times New Roman"/>
          <w:bCs/>
          <w:sz w:val="28"/>
          <w:szCs w:val="28"/>
        </w:rPr>
        <w:t>Матис</w:t>
      </w:r>
      <w:proofErr w:type="spellEnd"/>
      <w:r w:rsidRPr="0047223C">
        <w:rPr>
          <w:rFonts w:ascii="Times New Roman" w:hAnsi="Times New Roman" w:cs="Times New Roman"/>
          <w:bCs/>
          <w:sz w:val="28"/>
          <w:szCs w:val="28"/>
        </w:rPr>
        <w:t xml:space="preserve"> Денис Владимирович</w:t>
      </w:r>
      <w:r w:rsidR="00352E6E">
        <w:rPr>
          <w:rFonts w:ascii="Times New Roman" w:hAnsi="Times New Roman" w:cs="Times New Roman"/>
          <w:bCs/>
          <w:sz w:val="28"/>
          <w:szCs w:val="28"/>
        </w:rPr>
        <w:t>)</w:t>
      </w:r>
      <w:r w:rsidRPr="0047223C">
        <w:rPr>
          <w:rFonts w:ascii="Times New Roman" w:hAnsi="Times New Roman" w:cs="Times New Roman"/>
          <w:bCs/>
          <w:sz w:val="28"/>
          <w:szCs w:val="28"/>
        </w:rPr>
        <w:t>;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223C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7223C">
        <w:rPr>
          <w:rFonts w:ascii="Times New Roman" w:hAnsi="Times New Roman" w:cs="Times New Roman"/>
          <w:bCs/>
          <w:sz w:val="28"/>
          <w:szCs w:val="28"/>
        </w:rPr>
        <w:t xml:space="preserve"> вопросам образования, науки и культуры</w:t>
      </w:r>
      <w:r w:rsidR="00352E6E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47223C">
        <w:rPr>
          <w:rFonts w:ascii="Times New Roman" w:hAnsi="Times New Roman" w:cs="Times New Roman"/>
          <w:bCs/>
          <w:sz w:val="28"/>
          <w:szCs w:val="28"/>
        </w:rPr>
        <w:t xml:space="preserve">редседатель – </w:t>
      </w:r>
      <w:proofErr w:type="spellStart"/>
      <w:r w:rsidRPr="0047223C">
        <w:rPr>
          <w:rFonts w:ascii="Times New Roman" w:hAnsi="Times New Roman" w:cs="Times New Roman"/>
          <w:bCs/>
          <w:sz w:val="28"/>
          <w:szCs w:val="28"/>
        </w:rPr>
        <w:t>Овиденко</w:t>
      </w:r>
      <w:proofErr w:type="spellEnd"/>
      <w:r w:rsidRPr="0047223C">
        <w:rPr>
          <w:rFonts w:ascii="Times New Roman" w:hAnsi="Times New Roman" w:cs="Times New Roman"/>
          <w:bCs/>
          <w:sz w:val="28"/>
          <w:szCs w:val="28"/>
        </w:rPr>
        <w:t xml:space="preserve"> Юрий Николаевич</w:t>
      </w:r>
      <w:r w:rsidR="00352E6E">
        <w:rPr>
          <w:rFonts w:ascii="Times New Roman" w:hAnsi="Times New Roman" w:cs="Times New Roman"/>
          <w:bCs/>
          <w:sz w:val="28"/>
          <w:szCs w:val="28"/>
        </w:rPr>
        <w:t>)</w:t>
      </w:r>
      <w:r w:rsidRPr="0047223C">
        <w:rPr>
          <w:rFonts w:ascii="Times New Roman" w:hAnsi="Times New Roman" w:cs="Times New Roman"/>
          <w:bCs/>
          <w:sz w:val="28"/>
          <w:szCs w:val="28"/>
        </w:rPr>
        <w:t>;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223C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47223C">
        <w:rPr>
          <w:rFonts w:ascii="Times New Roman" w:hAnsi="Times New Roman" w:cs="Times New Roman"/>
          <w:bCs/>
          <w:sz w:val="28"/>
          <w:szCs w:val="28"/>
        </w:rPr>
        <w:t xml:space="preserve"> вопросам экономики и предпринимательства</w:t>
      </w:r>
      <w:r w:rsidR="00352E6E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47223C">
        <w:rPr>
          <w:rFonts w:ascii="Times New Roman" w:hAnsi="Times New Roman" w:cs="Times New Roman"/>
          <w:bCs/>
          <w:sz w:val="28"/>
          <w:szCs w:val="28"/>
        </w:rPr>
        <w:t xml:space="preserve">редседатель – </w:t>
      </w:r>
      <w:proofErr w:type="spellStart"/>
      <w:r w:rsidRPr="0047223C">
        <w:rPr>
          <w:rFonts w:ascii="Times New Roman" w:hAnsi="Times New Roman" w:cs="Times New Roman"/>
          <w:bCs/>
          <w:sz w:val="28"/>
          <w:szCs w:val="28"/>
        </w:rPr>
        <w:t>Тастан</w:t>
      </w:r>
      <w:proofErr w:type="spellEnd"/>
      <w:r w:rsidRPr="0047223C">
        <w:rPr>
          <w:rFonts w:ascii="Times New Roman" w:hAnsi="Times New Roman" w:cs="Times New Roman"/>
          <w:bCs/>
          <w:sz w:val="28"/>
          <w:szCs w:val="28"/>
        </w:rPr>
        <w:t xml:space="preserve"> Сергей Дмитриевич</w:t>
      </w:r>
      <w:r w:rsidR="00352E6E">
        <w:rPr>
          <w:rFonts w:ascii="Times New Roman" w:hAnsi="Times New Roman" w:cs="Times New Roman"/>
          <w:bCs/>
          <w:sz w:val="28"/>
          <w:szCs w:val="28"/>
        </w:rPr>
        <w:t>)</w:t>
      </w:r>
      <w:r w:rsidRPr="0047223C">
        <w:rPr>
          <w:rFonts w:ascii="Times New Roman" w:hAnsi="Times New Roman" w:cs="Times New Roman"/>
          <w:bCs/>
          <w:sz w:val="28"/>
          <w:szCs w:val="28"/>
        </w:rPr>
        <w:t>;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23C">
        <w:rPr>
          <w:rFonts w:ascii="Times New Roman" w:hAnsi="Times New Roman" w:cs="Times New Roman"/>
          <w:bCs/>
          <w:sz w:val="28"/>
          <w:szCs w:val="28"/>
        </w:rPr>
        <w:lastRenderedPageBreak/>
        <w:t>по</w:t>
      </w:r>
      <w:proofErr w:type="gramEnd"/>
      <w:r w:rsidRPr="0047223C">
        <w:rPr>
          <w:rFonts w:ascii="Times New Roman" w:hAnsi="Times New Roman" w:cs="Times New Roman"/>
          <w:bCs/>
          <w:sz w:val="28"/>
          <w:szCs w:val="28"/>
        </w:rPr>
        <w:t xml:space="preserve"> взаимодействию с органами государственной власти и местного самоуправления</w:t>
      </w:r>
      <w:r w:rsidR="00352E6E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47223C">
        <w:rPr>
          <w:rFonts w:ascii="Times New Roman" w:hAnsi="Times New Roman" w:cs="Times New Roman"/>
          <w:bCs/>
          <w:sz w:val="28"/>
          <w:szCs w:val="28"/>
        </w:rPr>
        <w:t>редседатель – Куц Василий Иванович</w:t>
      </w:r>
      <w:r w:rsidR="00352E6E">
        <w:rPr>
          <w:rFonts w:ascii="Times New Roman" w:hAnsi="Times New Roman" w:cs="Times New Roman"/>
          <w:bCs/>
          <w:sz w:val="28"/>
          <w:szCs w:val="28"/>
        </w:rPr>
        <w:t>).</w:t>
      </w:r>
    </w:p>
    <w:p w:rsidR="0047223C" w:rsidRPr="0047223C" w:rsidRDefault="0047223C" w:rsidP="0047223C">
      <w:pPr>
        <w:pStyle w:val="s1"/>
        <w:tabs>
          <w:tab w:val="left" w:pos="1134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47223C">
        <w:rPr>
          <w:bCs/>
          <w:sz w:val="28"/>
          <w:szCs w:val="28"/>
        </w:rPr>
        <w:t xml:space="preserve">Координация работы Общественной палаты возложена на Совет, в состав которого входят: </w:t>
      </w:r>
    </w:p>
    <w:p w:rsidR="0047223C" w:rsidRPr="0047223C" w:rsidRDefault="0047223C" w:rsidP="0047223C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47223C">
        <w:rPr>
          <w:bCs/>
          <w:sz w:val="28"/>
          <w:szCs w:val="28"/>
        </w:rPr>
        <w:t>председатель</w:t>
      </w:r>
      <w:proofErr w:type="gramEnd"/>
      <w:r w:rsidRPr="0047223C">
        <w:rPr>
          <w:bCs/>
          <w:sz w:val="28"/>
          <w:szCs w:val="28"/>
        </w:rPr>
        <w:t xml:space="preserve"> Общественной палаты;</w:t>
      </w:r>
    </w:p>
    <w:p w:rsidR="0047223C" w:rsidRPr="0047223C" w:rsidRDefault="0047223C" w:rsidP="0047223C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47223C">
        <w:rPr>
          <w:bCs/>
          <w:sz w:val="28"/>
          <w:szCs w:val="28"/>
        </w:rPr>
        <w:t>заместители</w:t>
      </w:r>
      <w:proofErr w:type="gramEnd"/>
      <w:r w:rsidRPr="0047223C">
        <w:rPr>
          <w:bCs/>
          <w:sz w:val="28"/>
          <w:szCs w:val="28"/>
        </w:rPr>
        <w:t xml:space="preserve"> председателя</w:t>
      </w:r>
      <w:r w:rsidRPr="0047223C">
        <w:rPr>
          <w:bCs/>
          <w:sz w:val="28"/>
          <w:szCs w:val="28"/>
        </w:rPr>
        <w:t>;</w:t>
      </w:r>
    </w:p>
    <w:p w:rsidR="0047223C" w:rsidRPr="0047223C" w:rsidRDefault="0047223C" w:rsidP="0047223C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47223C">
        <w:rPr>
          <w:bCs/>
          <w:sz w:val="28"/>
          <w:szCs w:val="28"/>
        </w:rPr>
        <w:t>председатели</w:t>
      </w:r>
      <w:proofErr w:type="gramEnd"/>
      <w:r w:rsidRPr="0047223C">
        <w:rPr>
          <w:bCs/>
          <w:sz w:val="28"/>
          <w:szCs w:val="28"/>
        </w:rPr>
        <w:t xml:space="preserve"> комиссий Общественной палаты;</w:t>
      </w:r>
    </w:p>
    <w:p w:rsidR="0047223C" w:rsidRPr="0047223C" w:rsidRDefault="0047223C" w:rsidP="0047223C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7223C">
        <w:rPr>
          <w:bCs/>
          <w:sz w:val="28"/>
          <w:szCs w:val="28"/>
        </w:rPr>
        <w:t>член</w:t>
      </w:r>
      <w:proofErr w:type="gramEnd"/>
      <w:r w:rsidRPr="0047223C">
        <w:rPr>
          <w:bCs/>
          <w:sz w:val="28"/>
          <w:szCs w:val="28"/>
        </w:rPr>
        <w:t xml:space="preserve"> Общественной палаты Российской Федерации</w:t>
      </w:r>
      <w:r w:rsidRPr="0047223C">
        <w:rPr>
          <w:sz w:val="28"/>
          <w:szCs w:val="28"/>
        </w:rPr>
        <w:t>;</w:t>
      </w:r>
    </w:p>
    <w:p w:rsidR="0047223C" w:rsidRPr="0047223C" w:rsidRDefault="0047223C" w:rsidP="0047223C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47223C">
        <w:rPr>
          <w:bCs/>
          <w:sz w:val="28"/>
          <w:szCs w:val="28"/>
        </w:rPr>
        <w:t>руководитель</w:t>
      </w:r>
      <w:proofErr w:type="gramEnd"/>
      <w:r w:rsidRPr="0047223C">
        <w:rPr>
          <w:bCs/>
          <w:sz w:val="28"/>
          <w:szCs w:val="28"/>
        </w:rPr>
        <w:t xml:space="preserve"> аппарата Общественной палаты. 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3C">
        <w:rPr>
          <w:rFonts w:ascii="Times New Roman" w:hAnsi="Times New Roman" w:cs="Times New Roman"/>
          <w:sz w:val="28"/>
          <w:szCs w:val="28"/>
        </w:rPr>
        <w:t xml:space="preserve">По отношению к 6 составу направления деятельности </w:t>
      </w:r>
      <w:r w:rsidR="00D45DB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7223C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47223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7223C">
        <w:rPr>
          <w:rFonts w:ascii="Times New Roman" w:hAnsi="Times New Roman" w:cs="Times New Roman"/>
          <w:sz w:val="28"/>
          <w:szCs w:val="28"/>
        </w:rPr>
        <w:t>дополнены</w:t>
      </w:r>
      <w:r w:rsidR="00352E6E">
        <w:rPr>
          <w:rFonts w:ascii="Times New Roman" w:hAnsi="Times New Roman" w:cs="Times New Roman"/>
          <w:sz w:val="28"/>
          <w:szCs w:val="28"/>
        </w:rPr>
        <w:t xml:space="preserve"> сферами </w:t>
      </w:r>
      <w:r w:rsidRPr="0047223C">
        <w:rPr>
          <w:rFonts w:ascii="Times New Roman" w:hAnsi="Times New Roman" w:cs="Times New Roman"/>
          <w:sz w:val="28"/>
          <w:szCs w:val="28"/>
        </w:rPr>
        <w:t>спорт</w:t>
      </w:r>
      <w:r w:rsidR="00352E6E">
        <w:rPr>
          <w:rFonts w:ascii="Times New Roman" w:hAnsi="Times New Roman" w:cs="Times New Roman"/>
          <w:sz w:val="28"/>
          <w:szCs w:val="28"/>
        </w:rPr>
        <w:t>а</w:t>
      </w:r>
      <w:r w:rsidRPr="0047223C">
        <w:rPr>
          <w:rFonts w:ascii="Times New Roman" w:hAnsi="Times New Roman" w:cs="Times New Roman"/>
          <w:sz w:val="28"/>
          <w:szCs w:val="28"/>
        </w:rPr>
        <w:t>, наук</w:t>
      </w:r>
      <w:r w:rsidR="00352E6E">
        <w:rPr>
          <w:rFonts w:ascii="Times New Roman" w:hAnsi="Times New Roman" w:cs="Times New Roman"/>
          <w:sz w:val="28"/>
          <w:szCs w:val="28"/>
        </w:rPr>
        <w:t>и</w:t>
      </w:r>
      <w:r w:rsidRPr="0047223C">
        <w:rPr>
          <w:rFonts w:ascii="Times New Roman" w:hAnsi="Times New Roman" w:cs="Times New Roman"/>
          <w:sz w:val="28"/>
          <w:szCs w:val="28"/>
        </w:rPr>
        <w:t>, поддержк</w:t>
      </w:r>
      <w:r w:rsidR="00352E6E">
        <w:rPr>
          <w:rFonts w:ascii="Times New Roman" w:hAnsi="Times New Roman" w:cs="Times New Roman"/>
          <w:sz w:val="28"/>
          <w:szCs w:val="28"/>
        </w:rPr>
        <w:t>и</w:t>
      </w:r>
      <w:r w:rsidRPr="0047223C">
        <w:rPr>
          <w:rFonts w:ascii="Times New Roman" w:hAnsi="Times New Roman" w:cs="Times New Roman"/>
          <w:sz w:val="28"/>
          <w:szCs w:val="28"/>
        </w:rPr>
        <w:t xml:space="preserve"> ветеранов, некоммерческих организаций и предпринимателей. Отдельно выделена комиссия по взаимодействию с органами государственной власти и местного самоуправления, одной из основных задач которой являлась реализация права законодательной инициативы, что было достигнуто. 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3C">
        <w:rPr>
          <w:rFonts w:ascii="Times New Roman" w:hAnsi="Times New Roman" w:cs="Times New Roman"/>
          <w:sz w:val="28"/>
          <w:szCs w:val="28"/>
        </w:rPr>
        <w:t>По каждому направлению проводятся мероприятия общественного контроля. Всего проведено 74 мероприятия.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3C">
        <w:rPr>
          <w:rFonts w:ascii="Times New Roman" w:hAnsi="Times New Roman" w:cs="Times New Roman"/>
          <w:sz w:val="28"/>
          <w:szCs w:val="28"/>
        </w:rPr>
        <w:t>В рамках заседаний Общественной палаты Алтайского края регулярно проводится «Час с министром» по социально</w:t>
      </w:r>
      <w:r w:rsidR="00352E6E">
        <w:rPr>
          <w:rFonts w:ascii="Times New Roman" w:hAnsi="Times New Roman" w:cs="Times New Roman"/>
          <w:sz w:val="28"/>
          <w:szCs w:val="28"/>
        </w:rPr>
        <w:t xml:space="preserve"> </w:t>
      </w:r>
      <w:r w:rsidRPr="0047223C">
        <w:rPr>
          <w:rFonts w:ascii="Times New Roman" w:hAnsi="Times New Roman" w:cs="Times New Roman"/>
          <w:sz w:val="28"/>
          <w:szCs w:val="28"/>
        </w:rPr>
        <w:t xml:space="preserve">значимой тематике: развитие спорта и приобщение к здоровому образу жизни, демография, доступная городская среда, организация пассажирских перевозок в Алтайском крае, реализация комплексной системы обращения с твердыми коммунальными отходами в Алтайском крае, перспективы региональной молодежной политики, патриотическое воспитание и другое. 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3C">
        <w:rPr>
          <w:rFonts w:ascii="Times New Roman" w:hAnsi="Times New Roman" w:cs="Times New Roman"/>
          <w:sz w:val="28"/>
          <w:szCs w:val="28"/>
        </w:rPr>
        <w:t xml:space="preserve">Для реализации своих задач Общественная палата проводит общественные обсуждения, экспертизы и </w:t>
      </w:r>
      <w:r w:rsidR="00352E6E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47223C">
        <w:rPr>
          <w:rFonts w:ascii="Times New Roman" w:hAnsi="Times New Roman" w:cs="Times New Roman"/>
          <w:sz w:val="28"/>
          <w:szCs w:val="28"/>
        </w:rPr>
        <w:t>иные формы контроля, привлекая консультантов-экспертов палаты, представителей общественных объединений, органов власти и иных субъектов общественного контроля</w:t>
      </w:r>
      <w:r w:rsidR="00352E6E">
        <w:rPr>
          <w:rFonts w:ascii="Times New Roman" w:hAnsi="Times New Roman" w:cs="Times New Roman"/>
          <w:sz w:val="28"/>
          <w:szCs w:val="28"/>
        </w:rPr>
        <w:t>, с</w:t>
      </w:r>
      <w:r w:rsidRPr="0047223C">
        <w:rPr>
          <w:rFonts w:ascii="Times New Roman" w:hAnsi="Times New Roman" w:cs="Times New Roman"/>
          <w:sz w:val="28"/>
          <w:szCs w:val="28"/>
        </w:rPr>
        <w:t>огласовывает составы общественных советов при органах исполнительной власти, привлекает членов общественных советов к решению социально</w:t>
      </w:r>
      <w:r w:rsidR="00352E6E">
        <w:rPr>
          <w:rFonts w:ascii="Times New Roman" w:hAnsi="Times New Roman" w:cs="Times New Roman"/>
          <w:sz w:val="28"/>
          <w:szCs w:val="28"/>
        </w:rPr>
        <w:t xml:space="preserve"> </w:t>
      </w:r>
      <w:r w:rsidRPr="0047223C">
        <w:rPr>
          <w:rFonts w:ascii="Times New Roman" w:hAnsi="Times New Roman" w:cs="Times New Roman"/>
          <w:sz w:val="28"/>
          <w:szCs w:val="28"/>
        </w:rPr>
        <w:t>значимых вопросов.</w:t>
      </w:r>
    </w:p>
    <w:p w:rsidR="0047223C" w:rsidRPr="0047223C" w:rsidRDefault="0047223C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223C">
        <w:rPr>
          <w:rFonts w:ascii="Times New Roman" w:hAnsi="Times New Roman" w:cs="Times New Roman"/>
          <w:sz w:val="28"/>
          <w:szCs w:val="28"/>
        </w:rPr>
        <w:t xml:space="preserve">За период действия </w:t>
      </w:r>
      <w:r w:rsidR="00352E6E" w:rsidRPr="0047223C">
        <w:rPr>
          <w:rFonts w:ascii="Times New Roman" w:hAnsi="Times New Roman" w:cs="Times New Roman"/>
          <w:sz w:val="28"/>
          <w:szCs w:val="28"/>
        </w:rPr>
        <w:t>7</w:t>
      </w:r>
      <w:r w:rsidR="00352E6E">
        <w:rPr>
          <w:rFonts w:ascii="Times New Roman" w:hAnsi="Times New Roman" w:cs="Times New Roman"/>
          <w:sz w:val="28"/>
          <w:szCs w:val="28"/>
        </w:rPr>
        <w:t xml:space="preserve"> </w:t>
      </w:r>
      <w:r w:rsidRPr="004722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47223C">
        <w:rPr>
          <w:rFonts w:ascii="Times New Roman" w:hAnsi="Times New Roman" w:cs="Times New Roman"/>
          <w:sz w:val="28"/>
          <w:szCs w:val="28"/>
        </w:rPr>
        <w:t xml:space="preserve">Общественная палата Алтайского края </w:t>
      </w:r>
      <w:r w:rsidRPr="0047223C">
        <w:rPr>
          <w:rFonts w:ascii="Times New Roman" w:hAnsi="Times New Roman" w:cs="Times New Roman"/>
          <w:sz w:val="28"/>
          <w:szCs w:val="28"/>
        </w:rPr>
        <w:t xml:space="preserve">внесла в </w:t>
      </w:r>
      <w:r w:rsidRPr="0047223C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</w:t>
      </w:r>
      <w:r w:rsidRPr="0047223C">
        <w:rPr>
          <w:rFonts w:ascii="Times New Roman" w:hAnsi="Times New Roman" w:cs="Times New Roman"/>
          <w:sz w:val="28"/>
          <w:szCs w:val="28"/>
        </w:rPr>
        <w:t xml:space="preserve"> 5 законодательных инициатив, </w:t>
      </w:r>
      <w:r w:rsidRPr="0047223C">
        <w:rPr>
          <w:rFonts w:ascii="Times New Roman" w:hAnsi="Times New Roman" w:cs="Times New Roman"/>
          <w:sz w:val="28"/>
          <w:szCs w:val="28"/>
        </w:rPr>
        <w:t>3</w:t>
      </w:r>
      <w:r w:rsidRPr="0047223C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Pr="004722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приняты в качестве законов: о регулировании розничной продажи алкоголя на первых этажах жилых домов, об экологическом образовании, об опросе граждан при участии в местных проектах. </w:t>
      </w:r>
    </w:p>
    <w:p w:rsidR="0047223C" w:rsidRPr="0047223C" w:rsidRDefault="00352E6E" w:rsidP="0047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Общественной п</w:t>
      </w:r>
      <w:r w:rsidR="0047223C" w:rsidRPr="004722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алат</w:t>
      </w:r>
      <w:r w:rsidR="00D4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</w:t>
      </w:r>
      <w:r w:rsidR="0047223C" w:rsidRPr="004722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4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ведется работа и по иным социально значимым </w:t>
      </w:r>
      <w:r w:rsidR="0047223C" w:rsidRPr="004722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законопроект</w:t>
      </w:r>
      <w:r w:rsidR="00D45D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ам.</w:t>
      </w:r>
      <w:bookmarkStart w:id="0" w:name="_GoBack"/>
      <w:bookmarkEnd w:id="0"/>
      <w:r w:rsidR="0047223C" w:rsidRPr="004722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47223C" w:rsidRPr="0047223C" w:rsidRDefault="0047223C" w:rsidP="004722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3C">
        <w:rPr>
          <w:rFonts w:ascii="Times New Roman" w:hAnsi="Times New Roman" w:cs="Times New Roman"/>
          <w:sz w:val="28"/>
          <w:szCs w:val="28"/>
        </w:rPr>
        <w:t xml:space="preserve">Общественная палата активно участвует в общественной экспертизе законов и законопроектов, национальных проектов. Проведено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47223C">
        <w:rPr>
          <w:rFonts w:ascii="Times New Roman" w:hAnsi="Times New Roman" w:cs="Times New Roman"/>
          <w:sz w:val="28"/>
          <w:szCs w:val="28"/>
        </w:rPr>
        <w:t xml:space="preserve">более 20 общественных экспертиз проектов законов субъектов Российской Федерации и Алтайского края. </w:t>
      </w:r>
    </w:p>
    <w:p w:rsidR="00463EB3" w:rsidRPr="0047223C" w:rsidRDefault="00463EB3" w:rsidP="0047223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63EB3" w:rsidRPr="0047223C" w:rsidSect="0047223C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16" w:rsidRDefault="00257216" w:rsidP="0047223C">
      <w:pPr>
        <w:spacing w:after="0" w:line="240" w:lineRule="auto"/>
      </w:pPr>
      <w:r>
        <w:separator/>
      </w:r>
    </w:p>
  </w:endnote>
  <w:endnote w:type="continuationSeparator" w:id="0">
    <w:p w:rsidR="00257216" w:rsidRDefault="00257216" w:rsidP="0047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16" w:rsidRDefault="00257216" w:rsidP="0047223C">
      <w:pPr>
        <w:spacing w:after="0" w:line="240" w:lineRule="auto"/>
      </w:pPr>
      <w:r>
        <w:separator/>
      </w:r>
    </w:p>
  </w:footnote>
  <w:footnote w:type="continuationSeparator" w:id="0">
    <w:p w:rsidR="00257216" w:rsidRDefault="00257216" w:rsidP="0047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85115717"/>
      <w:docPartObj>
        <w:docPartGallery w:val="Page Numbers (Top of Page)"/>
        <w:docPartUnique/>
      </w:docPartObj>
    </w:sdtPr>
    <w:sdtEndPr/>
    <w:sdtContent>
      <w:p w:rsidR="0010669C" w:rsidRPr="0047223C" w:rsidRDefault="0047223C" w:rsidP="0047223C">
        <w:pPr>
          <w:pStyle w:val="a4"/>
          <w:jc w:val="right"/>
          <w:rPr>
            <w:rFonts w:ascii="Times New Roman" w:hAnsi="Times New Roman" w:cs="Times New Roman"/>
          </w:rPr>
        </w:pPr>
        <w:r w:rsidRPr="0047223C">
          <w:rPr>
            <w:rFonts w:ascii="Times New Roman" w:hAnsi="Times New Roman" w:cs="Times New Roman"/>
          </w:rPr>
          <w:t>3</w:t>
        </w:r>
      </w:p>
    </w:sdtContent>
  </w:sdt>
  <w:p w:rsidR="0010669C" w:rsidRDefault="002572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777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223C" w:rsidRPr="0047223C" w:rsidRDefault="0047223C">
        <w:pPr>
          <w:pStyle w:val="a4"/>
          <w:jc w:val="right"/>
          <w:rPr>
            <w:rFonts w:ascii="Times New Roman" w:hAnsi="Times New Roman" w:cs="Times New Roman"/>
          </w:rPr>
        </w:pPr>
        <w:r w:rsidRPr="0047223C">
          <w:rPr>
            <w:rFonts w:ascii="Times New Roman" w:hAnsi="Times New Roman" w:cs="Times New Roman"/>
          </w:rPr>
          <w:t>2</w:t>
        </w:r>
      </w:p>
    </w:sdtContent>
  </w:sdt>
  <w:p w:rsidR="0047223C" w:rsidRDefault="004722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C0C7E"/>
    <w:multiLevelType w:val="hybridMultilevel"/>
    <w:tmpl w:val="EAF2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4773"/>
    <w:multiLevelType w:val="hybridMultilevel"/>
    <w:tmpl w:val="374A8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C"/>
    <w:rsid w:val="001C4AF7"/>
    <w:rsid w:val="00257216"/>
    <w:rsid w:val="00352E6E"/>
    <w:rsid w:val="00463EB3"/>
    <w:rsid w:val="0047223C"/>
    <w:rsid w:val="00D45DBD"/>
    <w:rsid w:val="00D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29ED-08DC-4A80-B3DC-30EB0205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23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2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23C"/>
  </w:style>
  <w:style w:type="paragraph" w:customStyle="1" w:styleId="s1">
    <w:name w:val="s_1"/>
    <w:basedOn w:val="a"/>
    <w:rsid w:val="0047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2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23C"/>
  </w:style>
  <w:style w:type="paragraph" w:styleId="a8">
    <w:name w:val="Balloon Text"/>
    <w:basedOn w:val="a"/>
    <w:link w:val="a9"/>
    <w:uiPriority w:val="99"/>
    <w:semiHidden/>
    <w:unhideWhenUsed/>
    <w:rsid w:val="0047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2</cp:revision>
  <cp:lastPrinted>2023-06-01T09:57:00Z</cp:lastPrinted>
  <dcterms:created xsi:type="dcterms:W3CDTF">2023-06-01T10:02:00Z</dcterms:created>
  <dcterms:modified xsi:type="dcterms:W3CDTF">2023-06-01T10:02:00Z</dcterms:modified>
</cp:coreProperties>
</file>