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09" w:rsidRPr="00EF60BF" w:rsidRDefault="00915209" w:rsidP="00AD5A8E">
      <w:pPr>
        <w:jc w:val="right"/>
        <w:rPr>
          <w:szCs w:val="28"/>
        </w:rPr>
      </w:pP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spacing w:val="100"/>
          <w:szCs w:val="28"/>
        </w:rPr>
        <w:tab/>
      </w:r>
      <w:r w:rsidRPr="00EF60BF">
        <w:rPr>
          <w:rFonts w:ascii="AGHlvCyrillic" w:hAnsi="AGHlvCyrillic"/>
          <w:b/>
          <w:spacing w:val="100"/>
          <w:szCs w:val="28"/>
        </w:rPr>
        <w:tab/>
      </w:r>
      <w:r w:rsidRPr="00EF60BF">
        <w:rPr>
          <w:rFonts w:ascii="AGHlvCyrillic" w:hAnsi="AGHlvCyrillic"/>
          <w:b/>
          <w:spacing w:val="100"/>
          <w:szCs w:val="28"/>
        </w:rPr>
        <w:tab/>
      </w:r>
      <w:r w:rsidRPr="00EF60BF">
        <w:rPr>
          <w:rFonts w:ascii="AGHlvCyrillic" w:hAnsi="AGHlvCyrillic"/>
          <w:b/>
          <w:spacing w:val="100"/>
          <w:szCs w:val="28"/>
        </w:rPr>
        <w:tab/>
      </w:r>
      <w:r w:rsidRPr="00EF60BF">
        <w:rPr>
          <w:szCs w:val="28"/>
        </w:rPr>
        <w:t>Проект</w:t>
      </w:r>
    </w:p>
    <w:p w:rsidR="00915209" w:rsidRPr="00EF60BF" w:rsidRDefault="00915209" w:rsidP="00AD5A8E">
      <w:pPr>
        <w:jc w:val="both"/>
        <w:rPr>
          <w:szCs w:val="28"/>
        </w:rPr>
      </w:pPr>
      <w:r w:rsidRPr="00EF60BF">
        <w:rPr>
          <w:szCs w:val="28"/>
        </w:rPr>
        <w:t>_____________________ № _____________</w:t>
      </w:r>
    </w:p>
    <w:p w:rsidR="00915209" w:rsidRPr="00EF60BF" w:rsidRDefault="00915209" w:rsidP="00AD5A8E">
      <w:pPr>
        <w:ind w:right="7370" w:firstLine="142"/>
        <w:jc w:val="center"/>
        <w:rPr>
          <w:szCs w:val="28"/>
        </w:rPr>
      </w:pPr>
      <w:r w:rsidRPr="00EF60BF">
        <w:rPr>
          <w:szCs w:val="28"/>
        </w:rPr>
        <w:t>г.</w:t>
      </w:r>
      <w:r w:rsidRPr="00EF60BF">
        <w:rPr>
          <w:szCs w:val="28"/>
          <w:lang w:val="en-US"/>
        </w:rPr>
        <w:t xml:space="preserve"> </w:t>
      </w:r>
      <w:r w:rsidRPr="00EF60BF">
        <w:rPr>
          <w:szCs w:val="28"/>
        </w:rPr>
        <w:t>Барнаул</w:t>
      </w:r>
    </w:p>
    <w:p w:rsidR="00915209" w:rsidRPr="00EF60BF" w:rsidRDefault="00915209" w:rsidP="00AD5A8E">
      <w:pPr>
        <w:pStyle w:val="Heading6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915209" w:rsidRPr="00EF60BF" w:rsidTr="003323F3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15209" w:rsidRPr="00EF60BF" w:rsidRDefault="00915209" w:rsidP="003323F3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EF60BF">
              <w:rPr>
                <w:rFonts w:ascii="Times New Roman" w:hAnsi="Times New Roman"/>
                <w:b w:val="0"/>
                <w:sz w:val="28"/>
                <w:szCs w:val="28"/>
              </w:rPr>
              <w:t>О внесении изменений в приложение к постановлению Алтайского краевого Законодательного Собрания от 30 июня 2008 года № 435 «Об утверждении Положения о Молод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EF60BF">
              <w:rPr>
                <w:rFonts w:ascii="Times New Roman" w:hAnsi="Times New Roman"/>
                <w:b w:val="0"/>
                <w:sz w:val="28"/>
                <w:szCs w:val="28"/>
              </w:rPr>
              <w:t>жном Парламенте Алтайского края»</w:t>
            </w:r>
          </w:p>
        </w:tc>
      </w:tr>
    </w:tbl>
    <w:p w:rsidR="00915209" w:rsidRPr="00EF60BF" w:rsidRDefault="00915209" w:rsidP="00AD5A8E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15209" w:rsidRPr="00EF60BF" w:rsidRDefault="00915209" w:rsidP="00AD5A8E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15209" w:rsidRPr="00EF60BF" w:rsidRDefault="00915209" w:rsidP="005E2EEF">
      <w:pPr>
        <w:pStyle w:val="ListParagraph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60BF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915209" w:rsidRPr="00EF60BF" w:rsidRDefault="00915209" w:rsidP="005E2EEF">
      <w:pPr>
        <w:pStyle w:val="ListParagraph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915209" w:rsidRDefault="00915209" w:rsidP="005E2EEF">
      <w:pPr>
        <w:pStyle w:val="ListParagraph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60BF">
        <w:rPr>
          <w:szCs w:val="28"/>
        </w:rPr>
        <w:t>1. Внести в приложение к постановлению Алтайского краевого Законодательного Собрания от 30 июня 2008 года № 435 «Об утверждении Положения о Молод</w:t>
      </w:r>
      <w:r>
        <w:rPr>
          <w:szCs w:val="28"/>
        </w:rPr>
        <w:t>е</w:t>
      </w:r>
      <w:r w:rsidRPr="00EF60BF">
        <w:rPr>
          <w:szCs w:val="28"/>
        </w:rPr>
        <w:t>жном Парламенте Алтайского края» (</w:t>
      </w:r>
      <w:r w:rsidRPr="005E2EEF">
        <w:rPr>
          <w:szCs w:val="28"/>
        </w:rPr>
        <w:t>Сборник законодательства Алтайского края, 2008, № 146, часть I; 2012</w:t>
      </w:r>
      <w:r>
        <w:rPr>
          <w:szCs w:val="28"/>
        </w:rPr>
        <w:t xml:space="preserve">, № 192, </w:t>
      </w:r>
      <w:r w:rsidRPr="005E2EEF">
        <w:rPr>
          <w:szCs w:val="28"/>
        </w:rPr>
        <w:t>часть I</w:t>
      </w:r>
      <w:r>
        <w:rPr>
          <w:szCs w:val="28"/>
        </w:rPr>
        <w:t>)</w:t>
      </w:r>
      <w:r w:rsidRPr="00EF60BF">
        <w:rPr>
          <w:szCs w:val="28"/>
        </w:rPr>
        <w:t xml:space="preserve"> следующие изменения:</w:t>
      </w:r>
    </w:p>
    <w:p w:rsidR="00915209" w:rsidRDefault="00915209" w:rsidP="005E2EEF">
      <w:pPr>
        <w:pStyle w:val="ListParagraph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915209" w:rsidRDefault="00915209" w:rsidP="00FD68EB">
      <w:pPr>
        <w:pStyle w:val="ListParagraph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1) пункт 6 изложить в следующей редакции:</w:t>
      </w:r>
    </w:p>
    <w:p w:rsidR="00915209" w:rsidRDefault="00915209" w:rsidP="00FD68EB">
      <w:pPr>
        <w:pStyle w:val="ListParagraph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«6. </w:t>
      </w:r>
      <w:r w:rsidRPr="001366C5">
        <w:rPr>
          <w:szCs w:val="28"/>
        </w:rPr>
        <w:t xml:space="preserve">Молодежный </w:t>
      </w:r>
      <w:r>
        <w:rPr>
          <w:szCs w:val="28"/>
        </w:rPr>
        <w:t>П</w:t>
      </w:r>
      <w:r w:rsidRPr="001366C5">
        <w:rPr>
          <w:szCs w:val="28"/>
        </w:rPr>
        <w:t>арламент создается в целях изучения проблем молодежи в Алтайском крае, своевременного реагирования на них органов государственной власти, поддержки созидательной, гражданской активности молодежи, а также в целях приобщения молодых граждан к парламентской деятельности, формирования их правовой и политической культуры</w:t>
      </w:r>
      <w:r>
        <w:rPr>
          <w:szCs w:val="28"/>
        </w:rPr>
        <w:t>.»;</w:t>
      </w:r>
    </w:p>
    <w:p w:rsidR="00915209" w:rsidRDefault="00915209" w:rsidP="00FD68EB">
      <w:pPr>
        <w:pStyle w:val="ListParagraph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915209" w:rsidRDefault="00915209" w:rsidP="00035113">
      <w:pPr>
        <w:pStyle w:val="ListParagraph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2) пункт 10 после слов «</w:t>
      </w:r>
      <w:r w:rsidRPr="00035113">
        <w:rPr>
          <w:szCs w:val="28"/>
        </w:rPr>
        <w:t>на заседаниях его комитетов</w:t>
      </w:r>
      <w:r>
        <w:rPr>
          <w:szCs w:val="28"/>
        </w:rPr>
        <w:t xml:space="preserve">» дополнить словами  </w:t>
      </w:r>
      <w:r w:rsidRPr="001366C5">
        <w:rPr>
          <w:szCs w:val="28"/>
        </w:rPr>
        <w:t xml:space="preserve">«, а также заседаниях </w:t>
      </w:r>
      <w:r>
        <w:rPr>
          <w:szCs w:val="28"/>
        </w:rPr>
        <w:t>постоянных депутатских объединений - фракций</w:t>
      </w:r>
      <w:r w:rsidRPr="001366C5">
        <w:rPr>
          <w:szCs w:val="28"/>
        </w:rPr>
        <w:t>»</w:t>
      </w:r>
      <w:r>
        <w:rPr>
          <w:szCs w:val="28"/>
        </w:rPr>
        <w:t>;</w:t>
      </w:r>
    </w:p>
    <w:p w:rsidR="00915209" w:rsidRDefault="00915209" w:rsidP="00035113">
      <w:pPr>
        <w:pStyle w:val="ListParagraph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915209" w:rsidRDefault="00915209" w:rsidP="006C4468">
      <w:pPr>
        <w:ind w:firstLine="660"/>
        <w:jc w:val="both"/>
        <w:rPr>
          <w:szCs w:val="28"/>
        </w:rPr>
      </w:pPr>
      <w:r>
        <w:rPr>
          <w:szCs w:val="28"/>
        </w:rPr>
        <w:t xml:space="preserve">3) пункт </w:t>
      </w:r>
      <w:r w:rsidRPr="001366C5">
        <w:rPr>
          <w:szCs w:val="28"/>
        </w:rPr>
        <w:t xml:space="preserve">11 изложить в следующей редакции: </w:t>
      </w:r>
    </w:p>
    <w:p w:rsidR="00915209" w:rsidRPr="001366C5" w:rsidRDefault="00915209" w:rsidP="006C4468">
      <w:pPr>
        <w:ind w:firstLine="660"/>
        <w:jc w:val="both"/>
        <w:rPr>
          <w:szCs w:val="28"/>
        </w:rPr>
      </w:pPr>
      <w:r w:rsidRPr="001366C5">
        <w:rPr>
          <w:szCs w:val="28"/>
        </w:rPr>
        <w:t>«</w:t>
      </w:r>
      <w:r>
        <w:rPr>
          <w:szCs w:val="28"/>
        </w:rPr>
        <w:t xml:space="preserve">11. </w:t>
      </w:r>
      <w:r w:rsidRPr="001366C5">
        <w:rPr>
          <w:szCs w:val="28"/>
        </w:rPr>
        <w:t xml:space="preserve">Членом Молодежного </w:t>
      </w:r>
      <w:r>
        <w:rPr>
          <w:szCs w:val="28"/>
        </w:rPr>
        <w:t>П</w:t>
      </w:r>
      <w:r w:rsidRPr="001366C5">
        <w:rPr>
          <w:szCs w:val="28"/>
        </w:rPr>
        <w:t>арламента может быть любой гражданин Р</w:t>
      </w:r>
      <w:r>
        <w:rPr>
          <w:szCs w:val="28"/>
        </w:rPr>
        <w:t xml:space="preserve">оссийской </w:t>
      </w:r>
      <w:r w:rsidRPr="001366C5">
        <w:rPr>
          <w:szCs w:val="28"/>
        </w:rPr>
        <w:t>Ф</w:t>
      </w:r>
      <w:r>
        <w:rPr>
          <w:szCs w:val="28"/>
        </w:rPr>
        <w:t>едерации</w:t>
      </w:r>
      <w:r w:rsidRPr="001366C5">
        <w:rPr>
          <w:szCs w:val="28"/>
        </w:rPr>
        <w:t xml:space="preserve"> в возрасте от 14 до 30 лет включительно, проживающий на территории Алтайского края, поддерживающий цели деятельности Молодежного </w:t>
      </w:r>
      <w:r>
        <w:rPr>
          <w:szCs w:val="28"/>
        </w:rPr>
        <w:t>П</w:t>
      </w:r>
      <w:r w:rsidRPr="001366C5">
        <w:rPr>
          <w:szCs w:val="28"/>
        </w:rPr>
        <w:t xml:space="preserve">арламента. Молодежный </w:t>
      </w:r>
      <w:r>
        <w:rPr>
          <w:szCs w:val="28"/>
        </w:rPr>
        <w:t>П</w:t>
      </w:r>
      <w:r w:rsidRPr="001366C5">
        <w:rPr>
          <w:szCs w:val="28"/>
        </w:rPr>
        <w:t>арламент формируется на добровольной основе путем делегирования в его состав представителей</w:t>
      </w:r>
      <w:r>
        <w:rPr>
          <w:szCs w:val="28"/>
        </w:rPr>
        <w:t xml:space="preserve"> по следующей квоте</w:t>
      </w:r>
      <w:r w:rsidRPr="001366C5">
        <w:rPr>
          <w:szCs w:val="28"/>
        </w:rPr>
        <w:t>:</w:t>
      </w:r>
    </w:p>
    <w:p w:rsidR="00915209" w:rsidRPr="001366C5" w:rsidRDefault="00915209" w:rsidP="000304B0">
      <w:pPr>
        <w:ind w:firstLine="660"/>
        <w:jc w:val="both"/>
        <w:rPr>
          <w:szCs w:val="28"/>
        </w:rPr>
      </w:pPr>
      <w:r>
        <w:rPr>
          <w:szCs w:val="28"/>
        </w:rPr>
        <w:t>1</w:t>
      </w:r>
      <w:r w:rsidRPr="001366C5">
        <w:rPr>
          <w:szCs w:val="28"/>
        </w:rPr>
        <w:t xml:space="preserve">) </w:t>
      </w:r>
      <w:r>
        <w:rPr>
          <w:szCs w:val="28"/>
        </w:rPr>
        <w:t>по одному представителю от молодежных представительных органов</w:t>
      </w:r>
      <w:r w:rsidRPr="001366C5">
        <w:rPr>
          <w:szCs w:val="28"/>
        </w:rPr>
        <w:t xml:space="preserve"> муниципальных районов и городских округов </w:t>
      </w:r>
      <w:r>
        <w:rPr>
          <w:szCs w:val="28"/>
        </w:rPr>
        <w:t>Алтайского края;</w:t>
      </w:r>
    </w:p>
    <w:p w:rsidR="00915209" w:rsidRDefault="00915209" w:rsidP="00F921C5">
      <w:pPr>
        <w:ind w:firstLine="660"/>
        <w:jc w:val="both"/>
        <w:rPr>
          <w:szCs w:val="28"/>
        </w:rPr>
      </w:pPr>
      <w:r>
        <w:rPr>
          <w:szCs w:val="28"/>
        </w:rPr>
        <w:t>2</w:t>
      </w:r>
      <w:r w:rsidRPr="001366C5">
        <w:rPr>
          <w:szCs w:val="28"/>
        </w:rPr>
        <w:t>) молодежные организации региональны</w:t>
      </w:r>
      <w:r>
        <w:rPr>
          <w:szCs w:val="28"/>
        </w:rPr>
        <w:t>х отделений политических партий, представленных в Алтайском краевом Законодательном Собрании, делегируют трех представителей, кандидатуры которых определяются на общем собрании соответствующего отделения.»;</w:t>
      </w:r>
    </w:p>
    <w:p w:rsidR="00915209" w:rsidRDefault="00915209" w:rsidP="000304B0">
      <w:pPr>
        <w:ind w:firstLine="660"/>
        <w:jc w:val="both"/>
        <w:rPr>
          <w:szCs w:val="28"/>
        </w:rPr>
      </w:pPr>
    </w:p>
    <w:p w:rsidR="00915209" w:rsidRDefault="00915209" w:rsidP="000304B0">
      <w:pPr>
        <w:ind w:firstLine="660"/>
        <w:jc w:val="both"/>
        <w:rPr>
          <w:szCs w:val="28"/>
        </w:rPr>
      </w:pPr>
      <w:r>
        <w:rPr>
          <w:szCs w:val="28"/>
        </w:rPr>
        <w:t>4) пункты 12, 13 признать утратившими силу;</w:t>
      </w:r>
    </w:p>
    <w:p w:rsidR="00915209" w:rsidRDefault="00915209" w:rsidP="000304B0">
      <w:pPr>
        <w:ind w:firstLine="660"/>
        <w:jc w:val="both"/>
        <w:rPr>
          <w:szCs w:val="28"/>
        </w:rPr>
      </w:pPr>
    </w:p>
    <w:p w:rsidR="00915209" w:rsidRDefault="00915209" w:rsidP="000304B0">
      <w:pPr>
        <w:ind w:firstLine="660"/>
        <w:jc w:val="both"/>
        <w:rPr>
          <w:szCs w:val="28"/>
        </w:rPr>
      </w:pPr>
      <w:r>
        <w:rPr>
          <w:szCs w:val="28"/>
        </w:rPr>
        <w:t>5) пункт 16.1 дополнить подпунктом 1.1 следующего содержания:</w:t>
      </w:r>
    </w:p>
    <w:p w:rsidR="00915209" w:rsidRDefault="00915209" w:rsidP="000304B0">
      <w:pPr>
        <w:ind w:firstLine="660"/>
        <w:jc w:val="both"/>
        <w:rPr>
          <w:szCs w:val="28"/>
        </w:rPr>
      </w:pPr>
      <w:r>
        <w:rPr>
          <w:szCs w:val="28"/>
        </w:rPr>
        <w:t xml:space="preserve">«1.1) </w:t>
      </w:r>
      <w:r w:rsidRPr="001366C5">
        <w:rPr>
          <w:szCs w:val="28"/>
        </w:rPr>
        <w:t>выезда на постоянное место жительства за пределы Алтайского края</w:t>
      </w:r>
      <w:r>
        <w:rPr>
          <w:szCs w:val="28"/>
        </w:rPr>
        <w:t>;»;</w:t>
      </w:r>
    </w:p>
    <w:p w:rsidR="00915209" w:rsidRDefault="00915209" w:rsidP="000304B0">
      <w:pPr>
        <w:ind w:firstLine="660"/>
        <w:jc w:val="both"/>
        <w:rPr>
          <w:szCs w:val="28"/>
        </w:rPr>
      </w:pPr>
    </w:p>
    <w:p w:rsidR="00915209" w:rsidRDefault="00915209" w:rsidP="000304B0">
      <w:pPr>
        <w:ind w:firstLine="660"/>
        <w:jc w:val="both"/>
        <w:rPr>
          <w:szCs w:val="28"/>
        </w:rPr>
      </w:pPr>
      <w:r>
        <w:rPr>
          <w:szCs w:val="28"/>
        </w:rPr>
        <w:t>6) дополнить пунктом 16.3 следующего содержания:</w:t>
      </w:r>
    </w:p>
    <w:p w:rsidR="00915209" w:rsidRPr="001366C5" w:rsidRDefault="00915209" w:rsidP="000304B0">
      <w:pPr>
        <w:ind w:firstLine="660"/>
        <w:jc w:val="both"/>
        <w:rPr>
          <w:szCs w:val="28"/>
        </w:rPr>
      </w:pPr>
      <w:r>
        <w:rPr>
          <w:szCs w:val="28"/>
        </w:rPr>
        <w:t xml:space="preserve">«16.3. </w:t>
      </w:r>
      <w:r w:rsidRPr="001366C5">
        <w:rPr>
          <w:szCs w:val="28"/>
        </w:rPr>
        <w:t>Член Молод</w:t>
      </w:r>
      <w:r>
        <w:rPr>
          <w:szCs w:val="28"/>
        </w:rPr>
        <w:t>е</w:t>
      </w:r>
      <w:r w:rsidRPr="001366C5">
        <w:rPr>
          <w:szCs w:val="28"/>
        </w:rPr>
        <w:t xml:space="preserve">жного </w:t>
      </w:r>
      <w:r>
        <w:rPr>
          <w:szCs w:val="28"/>
        </w:rPr>
        <w:t>П</w:t>
      </w:r>
      <w:r w:rsidRPr="001366C5">
        <w:rPr>
          <w:szCs w:val="28"/>
        </w:rPr>
        <w:t xml:space="preserve">арламента, досрочно прекративший полномочия, должен сдать удостоверение члена Молодежного </w:t>
      </w:r>
      <w:r>
        <w:rPr>
          <w:szCs w:val="28"/>
        </w:rPr>
        <w:t>П</w:t>
      </w:r>
      <w:r w:rsidRPr="001366C5">
        <w:rPr>
          <w:szCs w:val="28"/>
        </w:rPr>
        <w:t>арламента</w:t>
      </w:r>
      <w:r>
        <w:rPr>
          <w:szCs w:val="28"/>
        </w:rPr>
        <w:t>.».</w:t>
      </w:r>
    </w:p>
    <w:p w:rsidR="00915209" w:rsidRPr="00EF60BF" w:rsidRDefault="00915209" w:rsidP="004D6FD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15209" w:rsidRPr="00EF60BF" w:rsidRDefault="00915209" w:rsidP="00AD5A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F60BF">
        <w:rPr>
          <w:szCs w:val="28"/>
        </w:rPr>
        <w:t>2. Настоящее постановление вступает в силу со дня его принятия.</w:t>
      </w:r>
    </w:p>
    <w:p w:rsidR="00915209" w:rsidRPr="00EF60BF" w:rsidRDefault="00915209" w:rsidP="00AD5A8E">
      <w:pPr>
        <w:pStyle w:val="21"/>
        <w:ind w:firstLine="709"/>
        <w:rPr>
          <w:color w:val="auto"/>
          <w:sz w:val="28"/>
          <w:szCs w:val="28"/>
        </w:rPr>
      </w:pPr>
    </w:p>
    <w:p w:rsidR="00915209" w:rsidRPr="00EF60BF" w:rsidRDefault="00915209" w:rsidP="00AD5A8E">
      <w:pPr>
        <w:pStyle w:val="21"/>
        <w:ind w:firstLine="709"/>
        <w:rPr>
          <w:color w:val="auto"/>
          <w:sz w:val="28"/>
          <w:szCs w:val="28"/>
        </w:rPr>
      </w:pPr>
    </w:p>
    <w:p w:rsidR="00915209" w:rsidRPr="00EF60BF" w:rsidRDefault="00915209" w:rsidP="00AD5A8E">
      <w:pPr>
        <w:pStyle w:val="21"/>
        <w:ind w:firstLine="709"/>
        <w:rPr>
          <w:color w:val="auto"/>
          <w:sz w:val="28"/>
          <w:szCs w:val="28"/>
        </w:rPr>
      </w:pPr>
    </w:p>
    <w:p w:rsidR="00915209" w:rsidRPr="00EF60BF" w:rsidRDefault="00915209" w:rsidP="00AD5A8E">
      <w:pPr>
        <w:pStyle w:val="21"/>
        <w:ind w:firstLine="0"/>
        <w:rPr>
          <w:sz w:val="28"/>
          <w:szCs w:val="28"/>
        </w:rPr>
      </w:pPr>
      <w:r w:rsidRPr="00EF60BF">
        <w:rPr>
          <w:sz w:val="28"/>
          <w:szCs w:val="28"/>
        </w:rPr>
        <w:t xml:space="preserve">Председатель Алтайского краевого </w:t>
      </w:r>
    </w:p>
    <w:p w:rsidR="00915209" w:rsidRPr="00EF60BF" w:rsidRDefault="00915209" w:rsidP="00AD5A8E">
      <w:pPr>
        <w:pStyle w:val="21"/>
        <w:ind w:firstLine="0"/>
        <w:rPr>
          <w:sz w:val="28"/>
          <w:szCs w:val="28"/>
        </w:rPr>
      </w:pPr>
      <w:r w:rsidRPr="00EF60BF">
        <w:rPr>
          <w:sz w:val="28"/>
          <w:szCs w:val="28"/>
        </w:rPr>
        <w:t xml:space="preserve">Законодательного Собрания </w:t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 w:rsidRPr="00EF60BF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EF60BF">
        <w:rPr>
          <w:sz w:val="28"/>
          <w:szCs w:val="28"/>
        </w:rPr>
        <w:tab/>
        <w:t xml:space="preserve">  И.И. Лоор</w:t>
      </w:r>
    </w:p>
    <w:p w:rsidR="00915209" w:rsidRPr="00EF60BF" w:rsidRDefault="00915209" w:rsidP="00AD5A8E">
      <w:pPr>
        <w:rPr>
          <w:szCs w:val="28"/>
        </w:rPr>
      </w:pPr>
    </w:p>
    <w:p w:rsidR="00915209" w:rsidRPr="00EF60BF" w:rsidRDefault="00915209" w:rsidP="00AD5A8E">
      <w:pPr>
        <w:rPr>
          <w:szCs w:val="28"/>
        </w:rPr>
      </w:pPr>
    </w:p>
    <w:p w:rsidR="00915209" w:rsidRPr="00EF60BF" w:rsidRDefault="00915209">
      <w:pPr>
        <w:rPr>
          <w:szCs w:val="28"/>
        </w:rPr>
      </w:pPr>
    </w:p>
    <w:sectPr w:rsidR="00915209" w:rsidRPr="00EF60BF" w:rsidSect="00E42BF3">
      <w:headerReference w:type="even" r:id="rId6"/>
      <w:headerReference w:type="default" r:id="rId7"/>
      <w:headerReference w:type="first" r:id="rId8"/>
      <w:pgSz w:w="11907" w:h="16840"/>
      <w:pgMar w:top="1134" w:right="567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209" w:rsidRDefault="00915209" w:rsidP="003F7F6D">
      <w:r>
        <w:separator/>
      </w:r>
    </w:p>
  </w:endnote>
  <w:endnote w:type="continuationSeparator" w:id="0">
    <w:p w:rsidR="00915209" w:rsidRDefault="00915209" w:rsidP="003F7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209" w:rsidRDefault="00915209" w:rsidP="003F7F6D">
      <w:r>
        <w:separator/>
      </w:r>
    </w:p>
  </w:footnote>
  <w:footnote w:type="continuationSeparator" w:id="0">
    <w:p w:rsidR="00915209" w:rsidRDefault="00915209" w:rsidP="003F7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09" w:rsidRDefault="009152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15209" w:rsidRDefault="0091520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09" w:rsidRDefault="00915209">
    <w:pPr>
      <w:pStyle w:val="Head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15209" w:rsidRDefault="00915209">
    <w:pPr>
      <w:pStyle w:val="Header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PageNumber"/>
      </w:rPr>
    </w:pPr>
  </w:p>
  <w:p w:rsidR="00915209" w:rsidRDefault="00915209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923"/>
    </w:tblGrid>
    <w:tr w:rsidR="00915209">
      <w:tc>
        <w:tcPr>
          <w:tcW w:w="10031" w:type="dxa"/>
        </w:tcPr>
        <w:p w:rsidR="00915209" w:rsidRDefault="00915209">
          <w:pPr>
            <w:pStyle w:val="Header"/>
            <w:jc w:val="center"/>
            <w:rPr>
              <w:lang w:val="en-US"/>
            </w:rPr>
          </w:pPr>
          <w:r w:rsidRPr="00A4606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6.25pt;height:56.25pt" o:ole="" fillcolor="window">
                <v:imagedata r:id="rId1" o:title="" grayscale="t" bilevel="t"/>
              </v:shape>
              <o:OLEObject Type="Embed" ProgID="Word.Picture.8" ShapeID="_x0000_i1026" DrawAspect="Content" ObjectID="_1455352256" r:id="rId2"/>
            </w:object>
          </w:r>
        </w:p>
        <w:p w:rsidR="00915209" w:rsidRDefault="00915209">
          <w:pPr>
            <w:pStyle w:val="Heading1"/>
            <w:rPr>
              <w:rFonts w:ascii="Times New Roman" w:hAnsi="Times New Roman"/>
              <w:sz w:val="26"/>
              <w:lang w:val="ru-RU"/>
            </w:rPr>
          </w:pPr>
        </w:p>
        <w:p w:rsidR="00915209" w:rsidRDefault="00915209">
          <w:pPr>
            <w:pStyle w:val="Heading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915209" w:rsidRDefault="00915209">
          <w:pPr>
            <w:jc w:val="center"/>
            <w:rPr>
              <w:sz w:val="6"/>
            </w:rPr>
          </w:pPr>
        </w:p>
        <w:p w:rsidR="00915209" w:rsidRDefault="00915209">
          <w:pPr>
            <w:pStyle w:val="Heading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915209" w:rsidRDefault="00915209">
          <w:pPr>
            <w:pStyle w:val="Heading2"/>
            <w:rPr>
              <w:lang w:val="en-US"/>
            </w:rPr>
          </w:pPr>
          <w:r>
            <w:t>ПОСТАНОВЛЕНИЕ</w:t>
          </w:r>
        </w:p>
      </w:tc>
    </w:tr>
  </w:tbl>
  <w:p w:rsidR="00915209" w:rsidRDefault="009152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8E"/>
    <w:rsid w:val="00014765"/>
    <w:rsid w:val="00015192"/>
    <w:rsid w:val="00020665"/>
    <w:rsid w:val="000304B0"/>
    <w:rsid w:val="00032F1A"/>
    <w:rsid w:val="00035113"/>
    <w:rsid w:val="00047218"/>
    <w:rsid w:val="00072C4C"/>
    <w:rsid w:val="00083B6A"/>
    <w:rsid w:val="0008637C"/>
    <w:rsid w:val="000A7083"/>
    <w:rsid w:val="000C3612"/>
    <w:rsid w:val="000D53F5"/>
    <w:rsid w:val="00104950"/>
    <w:rsid w:val="00112810"/>
    <w:rsid w:val="00112E67"/>
    <w:rsid w:val="00122888"/>
    <w:rsid w:val="001240B0"/>
    <w:rsid w:val="001320EE"/>
    <w:rsid w:val="00134002"/>
    <w:rsid w:val="001366C5"/>
    <w:rsid w:val="0014722D"/>
    <w:rsid w:val="001502DD"/>
    <w:rsid w:val="001517E9"/>
    <w:rsid w:val="00194273"/>
    <w:rsid w:val="001A5F57"/>
    <w:rsid w:val="001B5FC1"/>
    <w:rsid w:val="001B7597"/>
    <w:rsid w:val="001C734F"/>
    <w:rsid w:val="001C7B61"/>
    <w:rsid w:val="001D6B9E"/>
    <w:rsid w:val="001D7240"/>
    <w:rsid w:val="001E0FB0"/>
    <w:rsid w:val="001E5102"/>
    <w:rsid w:val="002006B8"/>
    <w:rsid w:val="00220035"/>
    <w:rsid w:val="0022046D"/>
    <w:rsid w:val="00226A2E"/>
    <w:rsid w:val="0023530D"/>
    <w:rsid w:val="0025010F"/>
    <w:rsid w:val="00266ABA"/>
    <w:rsid w:val="00282F95"/>
    <w:rsid w:val="002A2A34"/>
    <w:rsid w:val="002C0EA1"/>
    <w:rsid w:val="002C2240"/>
    <w:rsid w:val="002C22B0"/>
    <w:rsid w:val="002C5055"/>
    <w:rsid w:val="002D3CAF"/>
    <w:rsid w:val="002D6090"/>
    <w:rsid w:val="002D6D51"/>
    <w:rsid w:val="002E0F82"/>
    <w:rsid w:val="002E391B"/>
    <w:rsid w:val="002E5323"/>
    <w:rsid w:val="002F53FA"/>
    <w:rsid w:val="00300304"/>
    <w:rsid w:val="00315554"/>
    <w:rsid w:val="003323F3"/>
    <w:rsid w:val="003474FA"/>
    <w:rsid w:val="00381049"/>
    <w:rsid w:val="0039249D"/>
    <w:rsid w:val="00393A98"/>
    <w:rsid w:val="003A13CD"/>
    <w:rsid w:val="003B17D4"/>
    <w:rsid w:val="003B4A44"/>
    <w:rsid w:val="003B5F5E"/>
    <w:rsid w:val="003F7761"/>
    <w:rsid w:val="003F7F6D"/>
    <w:rsid w:val="00463DC5"/>
    <w:rsid w:val="004871B4"/>
    <w:rsid w:val="00495AF8"/>
    <w:rsid w:val="004A1BD1"/>
    <w:rsid w:val="004B3B97"/>
    <w:rsid w:val="004D2762"/>
    <w:rsid w:val="004D3202"/>
    <w:rsid w:val="004D6FD5"/>
    <w:rsid w:val="004E6079"/>
    <w:rsid w:val="00535BC0"/>
    <w:rsid w:val="0053696D"/>
    <w:rsid w:val="005A3555"/>
    <w:rsid w:val="005D61F6"/>
    <w:rsid w:val="005E2EEF"/>
    <w:rsid w:val="00600A73"/>
    <w:rsid w:val="00623337"/>
    <w:rsid w:val="006263B1"/>
    <w:rsid w:val="00646A15"/>
    <w:rsid w:val="00646D8D"/>
    <w:rsid w:val="00664F82"/>
    <w:rsid w:val="0066791D"/>
    <w:rsid w:val="00687532"/>
    <w:rsid w:val="006A109D"/>
    <w:rsid w:val="006A1BF7"/>
    <w:rsid w:val="006C4468"/>
    <w:rsid w:val="006C69D4"/>
    <w:rsid w:val="006F13DD"/>
    <w:rsid w:val="00705D58"/>
    <w:rsid w:val="00713560"/>
    <w:rsid w:val="00726446"/>
    <w:rsid w:val="00740355"/>
    <w:rsid w:val="007500CC"/>
    <w:rsid w:val="00750E31"/>
    <w:rsid w:val="0075394E"/>
    <w:rsid w:val="00756334"/>
    <w:rsid w:val="00762FF4"/>
    <w:rsid w:val="00782259"/>
    <w:rsid w:val="00786934"/>
    <w:rsid w:val="007C2E4D"/>
    <w:rsid w:val="00807E69"/>
    <w:rsid w:val="00807E95"/>
    <w:rsid w:val="00810EE5"/>
    <w:rsid w:val="00813D34"/>
    <w:rsid w:val="008146C5"/>
    <w:rsid w:val="00815C8E"/>
    <w:rsid w:val="00841E5A"/>
    <w:rsid w:val="00846879"/>
    <w:rsid w:val="00862C0A"/>
    <w:rsid w:val="0087520A"/>
    <w:rsid w:val="00875511"/>
    <w:rsid w:val="0087616E"/>
    <w:rsid w:val="008863D8"/>
    <w:rsid w:val="008A4E3C"/>
    <w:rsid w:val="008B0BB5"/>
    <w:rsid w:val="008B6434"/>
    <w:rsid w:val="008D01FB"/>
    <w:rsid w:val="008F0F83"/>
    <w:rsid w:val="008F27D8"/>
    <w:rsid w:val="00915209"/>
    <w:rsid w:val="009163A0"/>
    <w:rsid w:val="00924BDF"/>
    <w:rsid w:val="009574B5"/>
    <w:rsid w:val="00991432"/>
    <w:rsid w:val="00996F72"/>
    <w:rsid w:val="009B1613"/>
    <w:rsid w:val="009B6B8F"/>
    <w:rsid w:val="009C6634"/>
    <w:rsid w:val="009E38A5"/>
    <w:rsid w:val="00A043AC"/>
    <w:rsid w:val="00A260E4"/>
    <w:rsid w:val="00A307FA"/>
    <w:rsid w:val="00A439F6"/>
    <w:rsid w:val="00A4606B"/>
    <w:rsid w:val="00A46DA6"/>
    <w:rsid w:val="00A61B18"/>
    <w:rsid w:val="00A74057"/>
    <w:rsid w:val="00A80B94"/>
    <w:rsid w:val="00A92A4C"/>
    <w:rsid w:val="00AB4FA9"/>
    <w:rsid w:val="00AC70AD"/>
    <w:rsid w:val="00AC797A"/>
    <w:rsid w:val="00AD2961"/>
    <w:rsid w:val="00AD5A8E"/>
    <w:rsid w:val="00AD5DA7"/>
    <w:rsid w:val="00AE379E"/>
    <w:rsid w:val="00AE6426"/>
    <w:rsid w:val="00AF230D"/>
    <w:rsid w:val="00AF598C"/>
    <w:rsid w:val="00B04A06"/>
    <w:rsid w:val="00B16166"/>
    <w:rsid w:val="00B3214D"/>
    <w:rsid w:val="00B71DB3"/>
    <w:rsid w:val="00B72534"/>
    <w:rsid w:val="00B924B7"/>
    <w:rsid w:val="00BA081C"/>
    <w:rsid w:val="00BA64F7"/>
    <w:rsid w:val="00BC08C1"/>
    <w:rsid w:val="00C007F4"/>
    <w:rsid w:val="00C21160"/>
    <w:rsid w:val="00C23E56"/>
    <w:rsid w:val="00C2672E"/>
    <w:rsid w:val="00C5577F"/>
    <w:rsid w:val="00C67EC8"/>
    <w:rsid w:val="00C919AE"/>
    <w:rsid w:val="00C97407"/>
    <w:rsid w:val="00CA5BF9"/>
    <w:rsid w:val="00CB14EF"/>
    <w:rsid w:val="00CD70B7"/>
    <w:rsid w:val="00D10229"/>
    <w:rsid w:val="00D160D9"/>
    <w:rsid w:val="00D2020F"/>
    <w:rsid w:val="00D2078B"/>
    <w:rsid w:val="00D33FB3"/>
    <w:rsid w:val="00D3699C"/>
    <w:rsid w:val="00D3730A"/>
    <w:rsid w:val="00D60B99"/>
    <w:rsid w:val="00D775F1"/>
    <w:rsid w:val="00DA676D"/>
    <w:rsid w:val="00DB43D4"/>
    <w:rsid w:val="00DB7C63"/>
    <w:rsid w:val="00DD3924"/>
    <w:rsid w:val="00E01939"/>
    <w:rsid w:val="00E13F3B"/>
    <w:rsid w:val="00E23144"/>
    <w:rsid w:val="00E320B5"/>
    <w:rsid w:val="00E34FC0"/>
    <w:rsid w:val="00E42BF3"/>
    <w:rsid w:val="00E53591"/>
    <w:rsid w:val="00E55C01"/>
    <w:rsid w:val="00E90ECA"/>
    <w:rsid w:val="00E94B16"/>
    <w:rsid w:val="00EC3119"/>
    <w:rsid w:val="00ED417D"/>
    <w:rsid w:val="00EE6416"/>
    <w:rsid w:val="00EF60BF"/>
    <w:rsid w:val="00F01F87"/>
    <w:rsid w:val="00F3364B"/>
    <w:rsid w:val="00F446FA"/>
    <w:rsid w:val="00F44E6D"/>
    <w:rsid w:val="00F53AAF"/>
    <w:rsid w:val="00F62AE8"/>
    <w:rsid w:val="00F921C5"/>
    <w:rsid w:val="00FA5054"/>
    <w:rsid w:val="00FD68EB"/>
    <w:rsid w:val="00FF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8E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5A8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5A8E"/>
    <w:pPr>
      <w:keepNext/>
      <w:jc w:val="center"/>
      <w:outlineLvl w:val="1"/>
    </w:pPr>
    <w:rPr>
      <w:b/>
      <w:spacing w:val="80"/>
      <w:sz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5A8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5A8E"/>
    <w:pPr>
      <w:keepNext/>
      <w:ind w:firstLine="720"/>
      <w:jc w:val="right"/>
      <w:outlineLvl w:val="5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D5A8E"/>
    <w:rPr>
      <w:rFonts w:ascii="AGCenturyOldStyleCyr" w:hAnsi="AGCenturyOldStyleCyr" w:cs="Times New Roman"/>
      <w:b/>
      <w:sz w:val="20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D5A8E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D5A8E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D5A8E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AD5A8E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5A8E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AD5A8E"/>
    <w:rPr>
      <w:rFonts w:cs="Times New Roman"/>
    </w:rPr>
  </w:style>
  <w:style w:type="paragraph" w:customStyle="1" w:styleId="Heading">
    <w:name w:val="Heading"/>
    <w:uiPriority w:val="99"/>
    <w:rsid w:val="00AD5A8E"/>
    <w:rPr>
      <w:rFonts w:ascii="Arial" w:eastAsia="Times New Roman" w:hAnsi="Arial"/>
      <w:b/>
      <w:szCs w:val="20"/>
    </w:rPr>
  </w:style>
  <w:style w:type="paragraph" w:customStyle="1" w:styleId="21">
    <w:name w:val="Основной текст 21"/>
    <w:basedOn w:val="Normal"/>
    <w:uiPriority w:val="99"/>
    <w:rsid w:val="00AD5A8E"/>
    <w:pPr>
      <w:ind w:firstLine="720"/>
      <w:jc w:val="both"/>
    </w:pPr>
    <w:rPr>
      <w:color w:val="000000"/>
      <w:sz w:val="26"/>
    </w:rPr>
  </w:style>
  <w:style w:type="paragraph" w:styleId="ListParagraph">
    <w:name w:val="List Paragraph"/>
    <w:basedOn w:val="Normal"/>
    <w:uiPriority w:val="99"/>
    <w:qFormat/>
    <w:rsid w:val="00AD5A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C3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612"/>
    <w:rPr>
      <w:rFonts w:ascii="Tahoma" w:hAnsi="Tahoma" w:cs="Tahoma"/>
      <w:sz w:val="16"/>
      <w:szCs w:val="16"/>
      <w:lang w:eastAsia="ru-RU"/>
    </w:rPr>
  </w:style>
  <w:style w:type="paragraph" w:customStyle="1" w:styleId="a">
    <w:name w:val="Прижатый влево"/>
    <w:basedOn w:val="Normal"/>
    <w:next w:val="Normal"/>
    <w:uiPriority w:val="99"/>
    <w:rsid w:val="005E2EEF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402</TotalTime>
  <Pages>2</Pages>
  <Words>369</Words>
  <Characters>2107</Characters>
  <Application>Microsoft Office Outlook</Application>
  <DocSecurity>0</DocSecurity>
  <Lines>0</Lines>
  <Paragraphs>0</Paragraphs>
  <ScaleCrop>false</ScaleCrop>
  <Company>AKZS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Людмила Михайловна</cp:lastModifiedBy>
  <cp:revision>108</cp:revision>
  <cp:lastPrinted>2014-01-29T10:21:00Z</cp:lastPrinted>
  <dcterms:created xsi:type="dcterms:W3CDTF">2012-03-14T05:01:00Z</dcterms:created>
  <dcterms:modified xsi:type="dcterms:W3CDTF">2014-03-03T04:45:00Z</dcterms:modified>
</cp:coreProperties>
</file>