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837EA0" w:rsidRDefault="000F4004" w:rsidP="00BA71DB">
      <w:pPr>
        <w:rPr>
          <w:sz w:val="26"/>
          <w:szCs w:val="26"/>
        </w:rPr>
      </w:pPr>
    </w:p>
    <w:p w:rsidR="00A11CD5" w:rsidRPr="00837EA0" w:rsidRDefault="00A11CD5" w:rsidP="00BA71DB">
      <w:pPr>
        <w:rPr>
          <w:sz w:val="26"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RPr="00D23A73" w:rsidTr="004C0384">
        <w:tc>
          <w:tcPr>
            <w:tcW w:w="4678" w:type="dxa"/>
          </w:tcPr>
          <w:p w:rsidR="00895DCD" w:rsidRPr="00432238" w:rsidRDefault="000F4FD6" w:rsidP="00FD37FA">
            <w:pPr>
              <w:ind w:left="-105"/>
              <w:jc w:val="both"/>
              <w:rPr>
                <w:szCs w:val="28"/>
              </w:rPr>
            </w:pPr>
            <w:r w:rsidRPr="00432238">
              <w:rPr>
                <w:szCs w:val="28"/>
              </w:rPr>
              <w:t>О</w:t>
            </w:r>
            <w:r w:rsidR="00FD37FA">
              <w:rPr>
                <w:szCs w:val="28"/>
              </w:rPr>
              <w:t xml:space="preserve"> реализации мероприятий по газификации в 2020 году и п</w:t>
            </w:r>
            <w:r w:rsidR="005F6707">
              <w:rPr>
                <w:szCs w:val="28"/>
              </w:rPr>
              <w:t>ерспективах развития газоснабжения</w:t>
            </w:r>
            <w:r w:rsidR="00FD37FA">
              <w:rPr>
                <w:szCs w:val="28"/>
              </w:rPr>
              <w:t xml:space="preserve"> в Алтайском крае </w:t>
            </w:r>
          </w:p>
        </w:tc>
        <w:tc>
          <w:tcPr>
            <w:tcW w:w="5103" w:type="dxa"/>
          </w:tcPr>
          <w:p w:rsidR="00895DCD" w:rsidRPr="00D23A73" w:rsidRDefault="00895DCD" w:rsidP="0098062D">
            <w:pPr>
              <w:jc w:val="right"/>
              <w:rPr>
                <w:szCs w:val="28"/>
              </w:rPr>
            </w:pPr>
          </w:p>
        </w:tc>
      </w:tr>
    </w:tbl>
    <w:p w:rsidR="00895DCD" w:rsidRPr="00D23A73" w:rsidRDefault="00D23A73" w:rsidP="00D23A73">
      <w:pPr>
        <w:tabs>
          <w:tab w:val="left" w:pos="5640"/>
        </w:tabs>
        <w:rPr>
          <w:szCs w:val="28"/>
        </w:rPr>
      </w:pPr>
      <w:r>
        <w:rPr>
          <w:szCs w:val="28"/>
        </w:rPr>
        <w:tab/>
      </w:r>
      <w:bookmarkStart w:id="0" w:name="_GoBack"/>
      <w:bookmarkEnd w:id="0"/>
    </w:p>
    <w:p w:rsidR="00432238" w:rsidRDefault="00432238" w:rsidP="000F4FD6">
      <w:pPr>
        <w:ind w:firstLine="709"/>
        <w:jc w:val="both"/>
        <w:rPr>
          <w:sz w:val="26"/>
          <w:szCs w:val="26"/>
        </w:rPr>
      </w:pPr>
    </w:p>
    <w:p w:rsidR="0084349B" w:rsidRDefault="0084349B" w:rsidP="00650ACF">
      <w:pPr>
        <w:ind w:firstLine="708"/>
        <w:jc w:val="both"/>
        <w:rPr>
          <w:szCs w:val="28"/>
        </w:rPr>
      </w:pPr>
    </w:p>
    <w:p w:rsidR="00030725" w:rsidRDefault="00030725" w:rsidP="00650ACF">
      <w:pPr>
        <w:ind w:firstLine="708"/>
        <w:jc w:val="both"/>
        <w:rPr>
          <w:szCs w:val="28"/>
        </w:rPr>
      </w:pPr>
    </w:p>
    <w:p w:rsidR="00FD37FA" w:rsidRPr="00432238" w:rsidRDefault="000F4FD6" w:rsidP="00030725">
      <w:pPr>
        <w:ind w:firstLine="708"/>
        <w:jc w:val="both"/>
        <w:rPr>
          <w:szCs w:val="28"/>
        </w:rPr>
      </w:pPr>
      <w:r w:rsidRPr="00432238">
        <w:rPr>
          <w:szCs w:val="28"/>
        </w:rPr>
        <w:t>Заслушав и обсудив информацию министра</w:t>
      </w:r>
      <w:r w:rsidR="0051222E" w:rsidRPr="0051222E">
        <w:rPr>
          <w:szCs w:val="28"/>
        </w:rPr>
        <w:t xml:space="preserve"> </w:t>
      </w:r>
      <w:r w:rsidR="0051222E">
        <w:rPr>
          <w:szCs w:val="28"/>
        </w:rPr>
        <w:t xml:space="preserve">строительства и жилищно-коммунального хозяйства </w:t>
      </w:r>
      <w:r w:rsidR="0051222E" w:rsidRPr="00432238">
        <w:rPr>
          <w:szCs w:val="28"/>
        </w:rPr>
        <w:t>Алтайского края</w:t>
      </w:r>
      <w:r w:rsidR="0051222E">
        <w:rPr>
          <w:szCs w:val="28"/>
        </w:rPr>
        <w:t xml:space="preserve"> </w:t>
      </w:r>
      <w:r w:rsidR="0056274F">
        <w:rPr>
          <w:szCs w:val="28"/>
        </w:rPr>
        <w:t>И.В. Гилев</w:t>
      </w:r>
      <w:r w:rsidR="00030725">
        <w:rPr>
          <w:szCs w:val="28"/>
        </w:rPr>
        <w:t>а</w:t>
      </w:r>
      <w:r w:rsidR="00FD37FA">
        <w:rPr>
          <w:szCs w:val="28"/>
        </w:rPr>
        <w:t xml:space="preserve">, </w:t>
      </w:r>
      <w:r w:rsidR="00FD37FA" w:rsidRPr="00432238">
        <w:rPr>
          <w:szCs w:val="28"/>
        </w:rPr>
        <w:t xml:space="preserve">председателя </w:t>
      </w:r>
      <w:r w:rsidR="00FD37FA">
        <w:rPr>
          <w:szCs w:val="28"/>
        </w:rPr>
        <w:t>Зонального</w:t>
      </w:r>
      <w:r w:rsidR="00FD37FA" w:rsidRPr="00432238">
        <w:rPr>
          <w:szCs w:val="28"/>
        </w:rPr>
        <w:t xml:space="preserve"> районного Собрания депутатов</w:t>
      </w:r>
      <w:r w:rsidR="00085230">
        <w:rPr>
          <w:szCs w:val="28"/>
        </w:rPr>
        <w:t xml:space="preserve"> </w:t>
      </w:r>
      <w:r w:rsidR="00FD37FA">
        <w:rPr>
          <w:szCs w:val="28"/>
        </w:rPr>
        <w:t>А.</w:t>
      </w:r>
      <w:r w:rsidR="00085230">
        <w:rPr>
          <w:szCs w:val="28"/>
        </w:rPr>
        <w:t>С.</w:t>
      </w:r>
      <w:r w:rsidR="00FD37FA">
        <w:rPr>
          <w:szCs w:val="28"/>
        </w:rPr>
        <w:t xml:space="preserve"> Есаулкова</w:t>
      </w:r>
      <w:r w:rsidR="00FD37FA" w:rsidRPr="00FD37FA">
        <w:rPr>
          <w:szCs w:val="28"/>
        </w:rPr>
        <w:t xml:space="preserve"> </w:t>
      </w:r>
      <w:r w:rsidR="00FD37FA">
        <w:rPr>
          <w:szCs w:val="28"/>
        </w:rPr>
        <w:t>о реализации мероприятий по газификации в 2020 году и п</w:t>
      </w:r>
      <w:r w:rsidR="005F6707">
        <w:rPr>
          <w:szCs w:val="28"/>
        </w:rPr>
        <w:t>ерспективах развития газоснабжения</w:t>
      </w:r>
      <w:r w:rsidR="00FD37FA">
        <w:rPr>
          <w:szCs w:val="28"/>
        </w:rPr>
        <w:t xml:space="preserve"> в Алтайском крае, </w:t>
      </w:r>
      <w:r w:rsidR="00FD37FA" w:rsidRPr="00432238">
        <w:rPr>
          <w:szCs w:val="28"/>
        </w:rPr>
        <w:t>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FD37FA" w:rsidRDefault="00FD37FA" w:rsidP="00650ACF">
      <w:pPr>
        <w:ind w:firstLine="709"/>
        <w:jc w:val="both"/>
        <w:rPr>
          <w:szCs w:val="28"/>
        </w:rPr>
      </w:pPr>
    </w:p>
    <w:p w:rsidR="00FD37FA" w:rsidRDefault="000F4FD6" w:rsidP="00650ACF">
      <w:pPr>
        <w:ind w:firstLine="708"/>
        <w:contextualSpacing/>
        <w:jc w:val="both"/>
        <w:rPr>
          <w:szCs w:val="28"/>
          <w:lang w:eastAsia="en-US"/>
        </w:rPr>
      </w:pPr>
      <w:r w:rsidRPr="00432238">
        <w:rPr>
          <w:szCs w:val="28"/>
          <w:lang w:eastAsia="en-US"/>
        </w:rPr>
        <w:t xml:space="preserve">1. Принять к сведению информацию </w:t>
      </w:r>
      <w:r w:rsidR="00FD37FA">
        <w:rPr>
          <w:szCs w:val="28"/>
        </w:rPr>
        <w:t>о реализации мероприятий по газификации в 2020 году и п</w:t>
      </w:r>
      <w:r w:rsidR="005F6707">
        <w:rPr>
          <w:szCs w:val="28"/>
        </w:rPr>
        <w:t>ерспективах развития газоснабжения</w:t>
      </w:r>
      <w:r w:rsidR="00FD37FA">
        <w:rPr>
          <w:szCs w:val="28"/>
        </w:rPr>
        <w:t xml:space="preserve"> в Алтайском крае.</w:t>
      </w:r>
    </w:p>
    <w:p w:rsidR="000F4FD6" w:rsidRDefault="000F4FD6" w:rsidP="00085230">
      <w:pPr>
        <w:spacing w:line="276" w:lineRule="auto"/>
        <w:ind w:firstLine="708"/>
        <w:contextualSpacing/>
        <w:jc w:val="both"/>
        <w:rPr>
          <w:szCs w:val="28"/>
        </w:rPr>
      </w:pPr>
      <w:r w:rsidRPr="00432238">
        <w:rPr>
          <w:szCs w:val="28"/>
          <w:lang w:eastAsia="en-US"/>
        </w:rPr>
        <w:t xml:space="preserve">2. Рекомендовать Министерству </w:t>
      </w:r>
      <w:r w:rsidR="00FD37FA">
        <w:rPr>
          <w:szCs w:val="28"/>
        </w:rPr>
        <w:t xml:space="preserve">строительства и жилищно-коммунального хозяйства </w:t>
      </w:r>
      <w:r w:rsidR="00FD37FA" w:rsidRPr="00432238">
        <w:rPr>
          <w:szCs w:val="28"/>
        </w:rPr>
        <w:t>Алтайского края</w:t>
      </w:r>
      <w:r w:rsidR="00B21367">
        <w:rPr>
          <w:szCs w:val="28"/>
        </w:rPr>
        <w:t xml:space="preserve">: </w:t>
      </w:r>
    </w:p>
    <w:p w:rsidR="009B12D7" w:rsidRDefault="0084349B" w:rsidP="00650ACF">
      <w:pPr>
        <w:spacing w:line="276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1)</w:t>
      </w:r>
      <w:r w:rsidR="00650ACF">
        <w:rPr>
          <w:szCs w:val="28"/>
        </w:rPr>
        <w:t xml:space="preserve"> </w:t>
      </w:r>
      <w:r w:rsidR="002A2B16" w:rsidRPr="002A2B16">
        <w:rPr>
          <w:szCs w:val="28"/>
        </w:rPr>
        <w:t xml:space="preserve">рассмотреть возможность создания </w:t>
      </w:r>
      <w:r>
        <w:rPr>
          <w:szCs w:val="28"/>
        </w:rPr>
        <w:t>единого регионального оператора</w:t>
      </w:r>
      <w:r w:rsidR="00650ACF">
        <w:rPr>
          <w:szCs w:val="28"/>
        </w:rPr>
        <w:t>,</w:t>
      </w:r>
      <w:r w:rsidR="009E7C2E" w:rsidRPr="009E7C2E">
        <w:rPr>
          <w:szCs w:val="28"/>
        </w:rPr>
        <w:t xml:space="preserve"> </w:t>
      </w:r>
      <w:r w:rsidR="00C10CFE">
        <w:rPr>
          <w:szCs w:val="28"/>
        </w:rPr>
        <w:t>курирующего</w:t>
      </w:r>
      <w:r w:rsidR="009E7C2E" w:rsidRPr="002A2B16">
        <w:rPr>
          <w:szCs w:val="28"/>
        </w:rPr>
        <w:t xml:space="preserve"> </w:t>
      </w:r>
      <w:r w:rsidR="009B12D7">
        <w:rPr>
          <w:szCs w:val="28"/>
        </w:rPr>
        <w:t>программу газификации региона</w:t>
      </w:r>
      <w:r w:rsidR="009E7C2E">
        <w:rPr>
          <w:szCs w:val="28"/>
        </w:rPr>
        <w:t xml:space="preserve"> </w:t>
      </w:r>
      <w:r w:rsidR="009E7C2E" w:rsidRPr="002A2B16">
        <w:rPr>
          <w:szCs w:val="28"/>
        </w:rPr>
        <w:t xml:space="preserve">от начала проектирования до получения разрешительной документации на пуск </w:t>
      </w:r>
      <w:r w:rsidR="00C10CFE">
        <w:rPr>
          <w:szCs w:val="28"/>
        </w:rPr>
        <w:t>газа</w:t>
      </w:r>
      <w:r w:rsidR="000F3026">
        <w:rPr>
          <w:szCs w:val="28"/>
        </w:rPr>
        <w:t>,</w:t>
      </w:r>
      <w:r w:rsidR="009E7C2E">
        <w:rPr>
          <w:szCs w:val="28"/>
        </w:rPr>
        <w:t xml:space="preserve"> </w:t>
      </w:r>
      <w:r w:rsidR="009B12D7">
        <w:rPr>
          <w:szCs w:val="28"/>
        </w:rPr>
        <w:t>с целью</w:t>
      </w:r>
      <w:r w:rsidR="00650ACF" w:rsidRPr="002A2B16">
        <w:rPr>
          <w:szCs w:val="28"/>
        </w:rPr>
        <w:t xml:space="preserve"> принятия оперативных мер на каждом этапе производства работ</w:t>
      </w:r>
      <w:r w:rsidR="009B12D7">
        <w:rPr>
          <w:szCs w:val="28"/>
        </w:rPr>
        <w:t>;</w:t>
      </w:r>
      <w:r w:rsidR="00650ACF" w:rsidRPr="002A2B16">
        <w:rPr>
          <w:szCs w:val="28"/>
        </w:rPr>
        <w:t xml:space="preserve"> </w:t>
      </w:r>
    </w:p>
    <w:p w:rsidR="00085230" w:rsidRPr="00FA08D4" w:rsidRDefault="0084349B" w:rsidP="0056274F">
      <w:pPr>
        <w:spacing w:line="276" w:lineRule="auto"/>
        <w:ind w:firstLine="708"/>
        <w:contextualSpacing/>
        <w:jc w:val="both"/>
        <w:rPr>
          <w:color w:val="000000" w:themeColor="text1"/>
          <w:szCs w:val="28"/>
          <w:lang w:eastAsia="en-US"/>
        </w:rPr>
      </w:pPr>
      <w:r>
        <w:rPr>
          <w:szCs w:val="28"/>
        </w:rPr>
        <w:t>2)</w:t>
      </w:r>
      <w:r w:rsidR="00741E03" w:rsidRPr="00741E03">
        <w:rPr>
          <w:szCs w:val="28"/>
        </w:rPr>
        <w:t xml:space="preserve"> рассмотреть </w:t>
      </w:r>
      <w:r w:rsidR="00F65F0C">
        <w:rPr>
          <w:szCs w:val="28"/>
        </w:rPr>
        <w:t>возможность актуализации действующих инструментов</w:t>
      </w:r>
      <w:r w:rsidR="00741E03" w:rsidRPr="00741E03">
        <w:rPr>
          <w:szCs w:val="28"/>
        </w:rPr>
        <w:t xml:space="preserve"> финансовой поддержки жителей</w:t>
      </w:r>
      <w:r w:rsidR="00650ACF">
        <w:rPr>
          <w:szCs w:val="28"/>
        </w:rPr>
        <w:t xml:space="preserve"> в рамках р</w:t>
      </w:r>
      <w:r w:rsidR="00085230">
        <w:rPr>
          <w:szCs w:val="28"/>
        </w:rPr>
        <w:t>еализации программы газификации</w:t>
      </w:r>
      <w:r w:rsidR="00741E03" w:rsidRPr="00741E03">
        <w:rPr>
          <w:szCs w:val="28"/>
        </w:rPr>
        <w:t xml:space="preserve"> </w:t>
      </w:r>
      <w:r w:rsidR="00BF7AC2">
        <w:rPr>
          <w:szCs w:val="28"/>
        </w:rPr>
        <w:t xml:space="preserve">Алтайского </w:t>
      </w:r>
      <w:r w:rsidR="00741E03" w:rsidRPr="00741E03">
        <w:rPr>
          <w:szCs w:val="28"/>
        </w:rPr>
        <w:t xml:space="preserve">края </w:t>
      </w:r>
      <w:r w:rsidR="00DF1B73">
        <w:rPr>
          <w:szCs w:val="28"/>
        </w:rPr>
        <w:t>в части</w:t>
      </w:r>
      <w:r w:rsidR="00FA08D4">
        <w:rPr>
          <w:szCs w:val="28"/>
        </w:rPr>
        <w:t xml:space="preserve"> увеличения</w:t>
      </w:r>
      <w:r w:rsidR="00FA08D4" w:rsidRPr="00FA08D4">
        <w:rPr>
          <w:b/>
          <w:color w:val="FF0000"/>
          <w:sz w:val="24"/>
          <w:szCs w:val="24"/>
        </w:rPr>
        <w:t xml:space="preserve"> </w:t>
      </w:r>
      <w:r w:rsidR="00FA08D4" w:rsidRPr="00FA08D4">
        <w:rPr>
          <w:color w:val="000000" w:themeColor="text1"/>
          <w:szCs w:val="28"/>
        </w:rPr>
        <w:t xml:space="preserve">размера единовременной материальной помощи до 50 тыс. рублей. </w:t>
      </w:r>
    </w:p>
    <w:p w:rsidR="00DF1B73" w:rsidRDefault="00DF1B73" w:rsidP="00FA08D4">
      <w:pPr>
        <w:ind w:firstLine="708"/>
        <w:contextualSpacing/>
        <w:jc w:val="both"/>
        <w:rPr>
          <w:szCs w:val="28"/>
          <w:lang w:eastAsia="en-US"/>
        </w:rPr>
      </w:pPr>
    </w:p>
    <w:p w:rsidR="00F50477" w:rsidRDefault="00343E15" w:rsidP="00FA08D4">
      <w:pPr>
        <w:ind w:firstLine="708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3</w:t>
      </w:r>
      <w:r w:rsidR="000F4FD6" w:rsidRPr="00432238">
        <w:rPr>
          <w:szCs w:val="28"/>
          <w:lang w:eastAsia="en-US"/>
        </w:rPr>
        <w:t>. Рекомендовать органам местного самоуправления:</w:t>
      </w:r>
    </w:p>
    <w:p w:rsidR="00F50477" w:rsidRDefault="0084349B" w:rsidP="00650ACF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1)</w:t>
      </w:r>
      <w:r w:rsidR="00F50477">
        <w:rPr>
          <w:szCs w:val="28"/>
        </w:rPr>
        <w:t xml:space="preserve"> </w:t>
      </w:r>
      <w:r w:rsidR="009E7C2E">
        <w:rPr>
          <w:szCs w:val="28"/>
        </w:rPr>
        <w:t>о</w:t>
      </w:r>
      <w:r w:rsidR="009E7C2E" w:rsidRPr="00F50477">
        <w:rPr>
          <w:szCs w:val="28"/>
        </w:rPr>
        <w:t>беспечить выдачу исходных и разрешительных документов для проектирования и строительства объектов газификации</w:t>
      </w:r>
      <w:r w:rsidR="00042926">
        <w:rPr>
          <w:szCs w:val="28"/>
        </w:rPr>
        <w:t>,</w:t>
      </w:r>
      <w:r w:rsidR="009E7C2E">
        <w:rPr>
          <w:szCs w:val="28"/>
        </w:rPr>
        <w:t xml:space="preserve"> </w:t>
      </w:r>
      <w:r w:rsidR="00F50477" w:rsidRPr="00F50477">
        <w:rPr>
          <w:szCs w:val="28"/>
        </w:rPr>
        <w:t>на территории которых осуществляется реализация мероприятий «Программы развития газоснабжения и газификации Алтайского края на период 2021-2025 г</w:t>
      </w:r>
      <w:r w:rsidR="00042926">
        <w:rPr>
          <w:szCs w:val="28"/>
        </w:rPr>
        <w:t>оды» с участием ПАО «Газпром»</w:t>
      </w:r>
      <w:r w:rsidR="00F62C74">
        <w:rPr>
          <w:szCs w:val="28"/>
        </w:rPr>
        <w:t>;</w:t>
      </w:r>
    </w:p>
    <w:p w:rsidR="0084349B" w:rsidRPr="00F50477" w:rsidRDefault="0084349B" w:rsidP="002A2EA5">
      <w:pPr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Pr="00F50477">
        <w:rPr>
          <w:szCs w:val="28"/>
        </w:rPr>
        <w:t>усилить разъяснительную работу с</w:t>
      </w:r>
      <w:r>
        <w:rPr>
          <w:szCs w:val="28"/>
        </w:rPr>
        <w:t xml:space="preserve">реди населения </w:t>
      </w:r>
      <w:r w:rsidR="00831EF0">
        <w:rPr>
          <w:szCs w:val="28"/>
        </w:rPr>
        <w:t xml:space="preserve">совместно с газораспределительными организациями </w:t>
      </w:r>
      <w:r>
        <w:rPr>
          <w:szCs w:val="28"/>
        </w:rPr>
        <w:t>о необходимости подключения</w:t>
      </w:r>
      <w:r w:rsidRPr="00F50477">
        <w:rPr>
          <w:szCs w:val="28"/>
        </w:rPr>
        <w:t xml:space="preserve"> домовладений к действующим объекта</w:t>
      </w:r>
      <w:r>
        <w:rPr>
          <w:szCs w:val="28"/>
        </w:rPr>
        <w:t>м газоснабжения, в связи с</w:t>
      </w:r>
      <w:r w:rsidR="002A2EA5">
        <w:rPr>
          <w:szCs w:val="28"/>
        </w:rPr>
        <w:t xml:space="preserve"> </w:t>
      </w:r>
      <w:r>
        <w:rPr>
          <w:szCs w:val="28"/>
        </w:rPr>
        <w:t xml:space="preserve">низким </w:t>
      </w:r>
      <w:r w:rsidRPr="00F50477">
        <w:rPr>
          <w:szCs w:val="28"/>
        </w:rPr>
        <w:t>процент</w:t>
      </w:r>
      <w:r>
        <w:rPr>
          <w:szCs w:val="28"/>
        </w:rPr>
        <w:t>ом</w:t>
      </w:r>
      <w:r w:rsidRPr="00F50477">
        <w:rPr>
          <w:szCs w:val="28"/>
        </w:rPr>
        <w:t xml:space="preserve"> загрузки </w:t>
      </w:r>
      <w:r w:rsidR="002A2EA5">
        <w:rPr>
          <w:szCs w:val="28"/>
        </w:rPr>
        <w:t>действующих</w:t>
      </w:r>
      <w:r w:rsidRPr="00F50477">
        <w:rPr>
          <w:szCs w:val="28"/>
        </w:rPr>
        <w:t xml:space="preserve"> газовых сетей</w:t>
      </w:r>
      <w:r>
        <w:rPr>
          <w:szCs w:val="28"/>
        </w:rPr>
        <w:t>.</w:t>
      </w:r>
      <w:r w:rsidRPr="00F50477">
        <w:rPr>
          <w:szCs w:val="28"/>
        </w:rPr>
        <w:t xml:space="preserve"> </w:t>
      </w:r>
    </w:p>
    <w:p w:rsidR="00F50477" w:rsidRPr="00F50477" w:rsidRDefault="00C10CFE" w:rsidP="0084349B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="00F50477">
        <w:rPr>
          <w:szCs w:val="28"/>
        </w:rPr>
        <w:t xml:space="preserve"> </w:t>
      </w:r>
      <w:r>
        <w:rPr>
          <w:szCs w:val="28"/>
        </w:rPr>
        <w:t>Органам местного самоуправления Смоленского, Ребрихинского</w:t>
      </w:r>
      <w:r w:rsidR="0084349B">
        <w:rPr>
          <w:szCs w:val="28"/>
        </w:rPr>
        <w:t xml:space="preserve">, </w:t>
      </w:r>
      <w:r>
        <w:rPr>
          <w:szCs w:val="28"/>
        </w:rPr>
        <w:t>Косихинского, Алтайского, Зонального районов и городов</w:t>
      </w:r>
      <w:r w:rsidR="00D81327">
        <w:rPr>
          <w:szCs w:val="28"/>
        </w:rPr>
        <w:t xml:space="preserve"> Бийск и</w:t>
      </w:r>
      <w:r w:rsidR="00F50477" w:rsidRPr="00F50477">
        <w:rPr>
          <w:szCs w:val="28"/>
        </w:rPr>
        <w:t xml:space="preserve"> Новоалтайск обеспечить подготовку потребителей к приему природного газа, включая проектирование и строительство котельных за счет средств юридических лиц. Пред</w:t>
      </w:r>
      <w:r w:rsidR="00741E03">
        <w:rPr>
          <w:szCs w:val="28"/>
        </w:rPr>
        <w:t>о</w:t>
      </w:r>
      <w:r w:rsidR="00F50477" w:rsidRPr="00F50477">
        <w:rPr>
          <w:szCs w:val="28"/>
        </w:rPr>
        <w:t xml:space="preserve">ставить в </w:t>
      </w:r>
      <w:r w:rsidR="00741E03" w:rsidRPr="00432238">
        <w:rPr>
          <w:szCs w:val="28"/>
          <w:lang w:eastAsia="en-US"/>
        </w:rPr>
        <w:t>Министерств</w:t>
      </w:r>
      <w:r w:rsidR="00741E03">
        <w:rPr>
          <w:szCs w:val="28"/>
          <w:lang w:eastAsia="en-US"/>
        </w:rPr>
        <w:t>о</w:t>
      </w:r>
      <w:r w:rsidR="00741E03" w:rsidRPr="00432238">
        <w:rPr>
          <w:szCs w:val="28"/>
          <w:lang w:eastAsia="en-US"/>
        </w:rPr>
        <w:t xml:space="preserve"> </w:t>
      </w:r>
      <w:r w:rsidR="00741E03">
        <w:rPr>
          <w:szCs w:val="28"/>
        </w:rPr>
        <w:t xml:space="preserve">строительства и жилищно-коммунального хозяйства </w:t>
      </w:r>
      <w:r w:rsidR="00741E03" w:rsidRPr="00432238">
        <w:rPr>
          <w:szCs w:val="28"/>
        </w:rPr>
        <w:t>Алтайского края</w:t>
      </w:r>
      <w:r w:rsidR="00741E03" w:rsidRPr="00F50477">
        <w:rPr>
          <w:szCs w:val="28"/>
        </w:rPr>
        <w:t xml:space="preserve"> </w:t>
      </w:r>
      <w:r w:rsidR="00F50477" w:rsidRPr="00F50477">
        <w:rPr>
          <w:szCs w:val="28"/>
        </w:rPr>
        <w:t>графики перевода котельных на природный газ за счет внебюджетных средств на 2021-2025 годы</w:t>
      </w:r>
      <w:r w:rsidR="000F3026">
        <w:rPr>
          <w:szCs w:val="28"/>
        </w:rPr>
        <w:t>.</w:t>
      </w:r>
    </w:p>
    <w:p w:rsidR="000F4FD6" w:rsidRPr="00432238" w:rsidRDefault="00C10CFE" w:rsidP="00650AC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F4FD6" w:rsidRPr="00432238">
        <w:rPr>
          <w:szCs w:val="28"/>
        </w:rPr>
        <w:t xml:space="preserve">. Контроль за выполнением настоящего решения возложить на комитет Алтайского краевого Законодательного Собрания по экономической политике, промышленности и предпринимательству. </w:t>
      </w:r>
    </w:p>
    <w:p w:rsidR="00CB49DE" w:rsidRPr="00432238" w:rsidRDefault="00CB49DE" w:rsidP="00650ACF">
      <w:pPr>
        <w:rPr>
          <w:szCs w:val="28"/>
        </w:rPr>
      </w:pPr>
    </w:p>
    <w:p w:rsidR="003D6F89" w:rsidRPr="00432238" w:rsidRDefault="003D6F89" w:rsidP="00650ACF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2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RPr="00432238" w:rsidTr="0098062D">
        <w:tc>
          <w:tcPr>
            <w:tcW w:w="6521" w:type="dxa"/>
          </w:tcPr>
          <w:p w:rsidR="007207AC" w:rsidRPr="00432238" w:rsidRDefault="00D23A73" w:rsidP="0098062D">
            <w:pPr>
              <w:rPr>
                <w:szCs w:val="28"/>
              </w:rPr>
            </w:pPr>
            <w:r w:rsidRPr="00432238">
              <w:rPr>
                <w:szCs w:val="28"/>
              </w:rPr>
              <w:t xml:space="preserve">Председатель </w:t>
            </w:r>
            <w:r w:rsidR="00C717DA" w:rsidRPr="00432238">
              <w:rPr>
                <w:szCs w:val="28"/>
              </w:rPr>
              <w:t>Совета</w:t>
            </w:r>
          </w:p>
        </w:tc>
        <w:tc>
          <w:tcPr>
            <w:tcW w:w="3260" w:type="dxa"/>
            <w:vAlign w:val="bottom"/>
          </w:tcPr>
          <w:p w:rsidR="00C46731" w:rsidRPr="00432238" w:rsidRDefault="0098062D" w:rsidP="008C1878">
            <w:pPr>
              <w:ind w:right="-106"/>
              <w:jc w:val="right"/>
              <w:rPr>
                <w:szCs w:val="28"/>
              </w:rPr>
            </w:pPr>
            <w:r w:rsidRPr="00432238">
              <w:rPr>
                <w:color w:val="000000"/>
                <w:szCs w:val="28"/>
              </w:rPr>
              <w:t xml:space="preserve">    </w:t>
            </w:r>
            <w:r w:rsidR="00C717DA" w:rsidRPr="00432238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9B12D7" w:rsidRDefault="009B12D7" w:rsidP="007D357A">
      <w:pPr>
        <w:rPr>
          <w:szCs w:val="28"/>
        </w:rPr>
      </w:pPr>
    </w:p>
    <w:p w:rsidR="00A43112" w:rsidRDefault="00A43112" w:rsidP="007D357A">
      <w:pPr>
        <w:rPr>
          <w:sz w:val="24"/>
          <w:szCs w:val="24"/>
        </w:rPr>
      </w:pPr>
    </w:p>
    <w:p w:rsidR="009B12D7" w:rsidRPr="009B12D7" w:rsidRDefault="009B12D7" w:rsidP="007D357A">
      <w:pPr>
        <w:rPr>
          <w:sz w:val="24"/>
          <w:szCs w:val="24"/>
        </w:rPr>
      </w:pPr>
      <w:r w:rsidRPr="009B12D7">
        <w:rPr>
          <w:sz w:val="24"/>
          <w:szCs w:val="24"/>
        </w:rPr>
        <w:t>Скорняков Юрий Иванович</w:t>
      </w:r>
    </w:p>
    <w:sectPr w:rsidR="009B12D7" w:rsidRPr="009B12D7" w:rsidSect="0098062D">
      <w:headerReference w:type="default" r:id="rId8"/>
      <w:headerReference w:type="first" r:id="rId9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2F" w:rsidRDefault="00E1562F" w:rsidP="00CB49DE">
      <w:r>
        <w:separator/>
      </w:r>
    </w:p>
  </w:endnote>
  <w:endnote w:type="continuationSeparator" w:id="0">
    <w:p w:rsidR="00E1562F" w:rsidRDefault="00E156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2F" w:rsidRDefault="00E1562F" w:rsidP="00CB49DE">
      <w:r>
        <w:separator/>
      </w:r>
    </w:p>
  </w:footnote>
  <w:footnote w:type="continuationSeparator" w:id="0">
    <w:p w:rsidR="00E1562F" w:rsidRDefault="00E156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4272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55482">
          <w:rPr>
            <w:noProof/>
            <w:sz w:val="24"/>
            <w:szCs w:val="24"/>
          </w:rPr>
          <w:t>3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CC5" w:rsidRPr="00B83CC5" w:rsidRDefault="00B83CC5" w:rsidP="00B83CC5">
    <w:pPr>
      <w:keepNext/>
      <w:tabs>
        <w:tab w:val="left" w:pos="0"/>
      </w:tabs>
      <w:jc w:val="center"/>
      <w:outlineLvl w:val="4"/>
      <w:rPr>
        <w:b/>
        <w:caps/>
        <w:spacing w:val="20"/>
        <w:w w:val="95"/>
        <w:sz w:val="26"/>
      </w:rPr>
    </w:pPr>
    <w:r w:rsidRPr="00B83CC5">
      <w:rPr>
        <w:b/>
        <w:spacing w:val="40"/>
        <w:w w:val="150"/>
        <w:sz w:val="26"/>
      </w:rPr>
      <w:t>СОВЕТ</w:t>
    </w:r>
    <w:r w:rsidRPr="00B83CC5">
      <w:rPr>
        <w:b/>
        <w:sz w:val="26"/>
      </w:rPr>
      <w:br/>
    </w:r>
    <w:r w:rsidRPr="00B83CC5">
      <w:rPr>
        <w:b/>
        <w:caps/>
        <w:spacing w:val="20"/>
        <w:w w:val="95"/>
        <w:sz w:val="26"/>
      </w:rPr>
      <w:t>по взаимодействию АЛТАЙСКого КРАЕВОго законодательного Собрания с представительными органами муниципальных образований</w:t>
    </w:r>
  </w:p>
  <w:p w:rsidR="00B83CC5" w:rsidRPr="00B83CC5" w:rsidRDefault="00B83CC5" w:rsidP="00B83CC5">
    <w:pPr>
      <w:tabs>
        <w:tab w:val="left" w:pos="0"/>
      </w:tabs>
      <w:jc w:val="center"/>
      <w:rPr>
        <w:sz w:val="16"/>
      </w:rPr>
    </w:pPr>
  </w:p>
  <w:p w:rsidR="00CB49DE" w:rsidRPr="00B83CC5" w:rsidRDefault="00B83CC5" w:rsidP="00B83CC5">
    <w:pPr>
      <w:spacing w:line="480" w:lineRule="auto"/>
      <w:jc w:val="center"/>
      <w:rPr>
        <w:b/>
        <w:spacing w:val="80"/>
        <w:sz w:val="36"/>
        <w:szCs w:val="36"/>
      </w:rPr>
    </w:pPr>
    <w:r w:rsidRPr="00B83CC5">
      <w:rPr>
        <w:b/>
        <w:sz w:val="32"/>
        <w:szCs w:val="32"/>
      </w:rPr>
      <w:t>РЕШЕНИЕ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E55482" w:rsidP="009D497D">
          <w:pPr>
            <w:jc w:val="center"/>
            <w:rPr>
              <w:szCs w:val="28"/>
            </w:rPr>
          </w:pPr>
          <w:r>
            <w:rPr>
              <w:szCs w:val="28"/>
            </w:rPr>
            <w:t>11.03.2021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E55482" w:rsidP="009D497D">
          <w:pPr>
            <w:jc w:val="center"/>
            <w:rPr>
              <w:szCs w:val="28"/>
            </w:rPr>
          </w:pPr>
          <w:r>
            <w:rPr>
              <w:szCs w:val="28"/>
            </w:rPr>
            <w:t>1</w:t>
          </w: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06390"/>
    <w:multiLevelType w:val="hybridMultilevel"/>
    <w:tmpl w:val="EDE64F24"/>
    <w:lvl w:ilvl="0" w:tplc="70FE51C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45318"/>
    <w:multiLevelType w:val="hybridMultilevel"/>
    <w:tmpl w:val="7238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F21551"/>
    <w:multiLevelType w:val="hybridMultilevel"/>
    <w:tmpl w:val="8B129F46"/>
    <w:lvl w:ilvl="0" w:tplc="A4DE711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E30"/>
    <w:rsid w:val="00030725"/>
    <w:rsid w:val="00035C35"/>
    <w:rsid w:val="00042926"/>
    <w:rsid w:val="00085230"/>
    <w:rsid w:val="00092DC5"/>
    <w:rsid w:val="00095AAA"/>
    <w:rsid w:val="000E4B95"/>
    <w:rsid w:val="000F3026"/>
    <w:rsid w:val="000F4004"/>
    <w:rsid w:val="000F4FD6"/>
    <w:rsid w:val="000F61AC"/>
    <w:rsid w:val="00101DC1"/>
    <w:rsid w:val="0011797B"/>
    <w:rsid w:val="00141820"/>
    <w:rsid w:val="00143F5D"/>
    <w:rsid w:val="00173FFE"/>
    <w:rsid w:val="00195A56"/>
    <w:rsid w:val="001D4848"/>
    <w:rsid w:val="001D4B91"/>
    <w:rsid w:val="00215769"/>
    <w:rsid w:val="00241CB4"/>
    <w:rsid w:val="0024389B"/>
    <w:rsid w:val="00243BCC"/>
    <w:rsid w:val="002A2B16"/>
    <w:rsid w:val="002A2EA5"/>
    <w:rsid w:val="002B20F9"/>
    <w:rsid w:val="002D57BC"/>
    <w:rsid w:val="002D64C9"/>
    <w:rsid w:val="002E7045"/>
    <w:rsid w:val="00306E91"/>
    <w:rsid w:val="00314C6F"/>
    <w:rsid w:val="00331460"/>
    <w:rsid w:val="00343E15"/>
    <w:rsid w:val="00350AF1"/>
    <w:rsid w:val="00376668"/>
    <w:rsid w:val="003766B6"/>
    <w:rsid w:val="003B51A9"/>
    <w:rsid w:val="003D6F89"/>
    <w:rsid w:val="003E29C0"/>
    <w:rsid w:val="003E2FB1"/>
    <w:rsid w:val="004074BC"/>
    <w:rsid w:val="00432238"/>
    <w:rsid w:val="004322F6"/>
    <w:rsid w:val="00444F8F"/>
    <w:rsid w:val="00466443"/>
    <w:rsid w:val="00475A7C"/>
    <w:rsid w:val="0049249D"/>
    <w:rsid w:val="004956E1"/>
    <w:rsid w:val="004A0F66"/>
    <w:rsid w:val="004A1798"/>
    <w:rsid w:val="004C0384"/>
    <w:rsid w:val="004F7BA4"/>
    <w:rsid w:val="0051222E"/>
    <w:rsid w:val="00512F03"/>
    <w:rsid w:val="00516428"/>
    <w:rsid w:val="0056012D"/>
    <w:rsid w:val="0056274F"/>
    <w:rsid w:val="00575331"/>
    <w:rsid w:val="005932DC"/>
    <w:rsid w:val="005A2D1F"/>
    <w:rsid w:val="005C31F7"/>
    <w:rsid w:val="005C7433"/>
    <w:rsid w:val="005E2926"/>
    <w:rsid w:val="005F6707"/>
    <w:rsid w:val="0060277A"/>
    <w:rsid w:val="00610733"/>
    <w:rsid w:val="00650ACF"/>
    <w:rsid w:val="0067025C"/>
    <w:rsid w:val="006E448E"/>
    <w:rsid w:val="006E49C5"/>
    <w:rsid w:val="007207AC"/>
    <w:rsid w:val="00727C3D"/>
    <w:rsid w:val="00731E4C"/>
    <w:rsid w:val="007407E4"/>
    <w:rsid w:val="00741E03"/>
    <w:rsid w:val="00743A30"/>
    <w:rsid w:val="007714F1"/>
    <w:rsid w:val="00774F62"/>
    <w:rsid w:val="007A21AF"/>
    <w:rsid w:val="007A6021"/>
    <w:rsid w:val="007D357A"/>
    <w:rsid w:val="007F6C77"/>
    <w:rsid w:val="008121B0"/>
    <w:rsid w:val="00831EF0"/>
    <w:rsid w:val="00837EA0"/>
    <w:rsid w:val="0084349B"/>
    <w:rsid w:val="00854720"/>
    <w:rsid w:val="00863C48"/>
    <w:rsid w:val="00864028"/>
    <w:rsid w:val="00876889"/>
    <w:rsid w:val="0088103B"/>
    <w:rsid w:val="00895DCD"/>
    <w:rsid w:val="008B4F49"/>
    <w:rsid w:val="008C1878"/>
    <w:rsid w:val="00917FD6"/>
    <w:rsid w:val="00927347"/>
    <w:rsid w:val="00927A0B"/>
    <w:rsid w:val="009416A4"/>
    <w:rsid w:val="00957C11"/>
    <w:rsid w:val="0096572D"/>
    <w:rsid w:val="0098062D"/>
    <w:rsid w:val="0099039F"/>
    <w:rsid w:val="009A69E6"/>
    <w:rsid w:val="009B12D7"/>
    <w:rsid w:val="009C0E85"/>
    <w:rsid w:val="009C4805"/>
    <w:rsid w:val="009D497D"/>
    <w:rsid w:val="009E7C2E"/>
    <w:rsid w:val="00A009FC"/>
    <w:rsid w:val="00A11CD5"/>
    <w:rsid w:val="00A22270"/>
    <w:rsid w:val="00A43112"/>
    <w:rsid w:val="00A54244"/>
    <w:rsid w:val="00A754EA"/>
    <w:rsid w:val="00AA5A01"/>
    <w:rsid w:val="00AD1591"/>
    <w:rsid w:val="00B0046B"/>
    <w:rsid w:val="00B00B76"/>
    <w:rsid w:val="00B21367"/>
    <w:rsid w:val="00B4417F"/>
    <w:rsid w:val="00B511CF"/>
    <w:rsid w:val="00B6790A"/>
    <w:rsid w:val="00B83CC5"/>
    <w:rsid w:val="00BA71DB"/>
    <w:rsid w:val="00BB6CF6"/>
    <w:rsid w:val="00BD3B4E"/>
    <w:rsid w:val="00BF7AC2"/>
    <w:rsid w:val="00C045EE"/>
    <w:rsid w:val="00C10CFE"/>
    <w:rsid w:val="00C1141C"/>
    <w:rsid w:val="00C214E9"/>
    <w:rsid w:val="00C335A5"/>
    <w:rsid w:val="00C4094F"/>
    <w:rsid w:val="00C46731"/>
    <w:rsid w:val="00C717DA"/>
    <w:rsid w:val="00C819F3"/>
    <w:rsid w:val="00C9273B"/>
    <w:rsid w:val="00CB49DE"/>
    <w:rsid w:val="00CB6492"/>
    <w:rsid w:val="00CC1981"/>
    <w:rsid w:val="00CF697B"/>
    <w:rsid w:val="00D051DA"/>
    <w:rsid w:val="00D07677"/>
    <w:rsid w:val="00D10907"/>
    <w:rsid w:val="00D23A73"/>
    <w:rsid w:val="00D271AE"/>
    <w:rsid w:val="00D35F25"/>
    <w:rsid w:val="00D55439"/>
    <w:rsid w:val="00D73472"/>
    <w:rsid w:val="00D74475"/>
    <w:rsid w:val="00D81327"/>
    <w:rsid w:val="00D877C2"/>
    <w:rsid w:val="00DC5598"/>
    <w:rsid w:val="00DC5B76"/>
    <w:rsid w:val="00DF1B73"/>
    <w:rsid w:val="00E00E70"/>
    <w:rsid w:val="00E13945"/>
    <w:rsid w:val="00E1562F"/>
    <w:rsid w:val="00E55482"/>
    <w:rsid w:val="00E7259F"/>
    <w:rsid w:val="00EE6659"/>
    <w:rsid w:val="00F31092"/>
    <w:rsid w:val="00F36525"/>
    <w:rsid w:val="00F50477"/>
    <w:rsid w:val="00F52DB4"/>
    <w:rsid w:val="00F62C74"/>
    <w:rsid w:val="00F65F0C"/>
    <w:rsid w:val="00F812D9"/>
    <w:rsid w:val="00FA08D4"/>
    <w:rsid w:val="00FA60E9"/>
    <w:rsid w:val="00F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475A7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75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75A7C"/>
    <w:pPr>
      <w:ind w:left="720"/>
      <w:contextualSpacing/>
    </w:pPr>
  </w:style>
  <w:style w:type="paragraph" w:customStyle="1" w:styleId="1">
    <w:name w:val="Абзац списка1"/>
    <w:basedOn w:val="a"/>
    <w:rsid w:val="006027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0F4F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F4FD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2352-E751-4FE2-810E-6F774969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Викторовна Портненко</cp:lastModifiedBy>
  <cp:revision>43</cp:revision>
  <cp:lastPrinted>2021-03-09T02:08:00Z</cp:lastPrinted>
  <dcterms:created xsi:type="dcterms:W3CDTF">2020-12-07T10:42:00Z</dcterms:created>
  <dcterms:modified xsi:type="dcterms:W3CDTF">2021-03-11T02:57:00Z</dcterms:modified>
</cp:coreProperties>
</file>