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Pr="002F0FC3" w:rsidRDefault="009976BF" w:rsidP="00175596">
      <w:pPr>
        <w:jc w:val="right"/>
        <w:rPr>
          <w:szCs w:val="28"/>
        </w:rPr>
      </w:pPr>
      <w:r w:rsidRPr="002F0FC3">
        <w:rPr>
          <w:szCs w:val="28"/>
        </w:rPr>
        <w:t>Проект</w:t>
      </w:r>
    </w:p>
    <w:p w:rsidR="00E6244D" w:rsidRPr="002F0FC3" w:rsidRDefault="009976BF">
      <w:pPr>
        <w:jc w:val="both"/>
        <w:rPr>
          <w:szCs w:val="28"/>
        </w:rPr>
      </w:pPr>
      <w:r w:rsidRPr="002F0FC3">
        <w:rPr>
          <w:szCs w:val="28"/>
        </w:rPr>
        <w:t>_______________________</w:t>
      </w:r>
      <w:r w:rsidR="00E6244D" w:rsidRPr="002F0FC3">
        <w:rPr>
          <w:szCs w:val="28"/>
        </w:rPr>
        <w:t>№</w:t>
      </w:r>
      <w:r w:rsidRPr="002F0FC3">
        <w:rPr>
          <w:szCs w:val="28"/>
        </w:rPr>
        <w:t xml:space="preserve"> _______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2F0FC3" w:rsidRDefault="00E6244D" w:rsidP="002057DF">
      <w:pPr>
        <w:ind w:firstLine="993"/>
        <w:jc w:val="both"/>
        <w:rPr>
          <w:szCs w:val="28"/>
        </w:rPr>
      </w:pPr>
      <w:r w:rsidRPr="002F0FC3">
        <w:rPr>
          <w:szCs w:val="28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F0FC3" w:rsidRDefault="00D55B70" w:rsidP="00D55B70">
      <w:pPr>
        <w:ind w:right="5400"/>
        <w:jc w:val="both"/>
        <w:rPr>
          <w:spacing w:val="-8"/>
          <w:szCs w:val="28"/>
        </w:rPr>
      </w:pPr>
      <w:r w:rsidRPr="002F0FC3">
        <w:rPr>
          <w:szCs w:val="28"/>
        </w:rPr>
        <w:t xml:space="preserve">Об отзывах Алтайского краевого Законодательного Собрания </w:t>
      </w:r>
      <w:r w:rsidR="008005BE" w:rsidRPr="002F0FC3">
        <w:rPr>
          <w:szCs w:val="28"/>
        </w:rPr>
        <w:t>на</w:t>
      </w:r>
      <w:r w:rsidRPr="002F0FC3">
        <w:rPr>
          <w:szCs w:val="28"/>
        </w:rPr>
        <w:t xml:space="preserve"> проект</w:t>
      </w:r>
      <w:r w:rsidR="008005BE" w:rsidRPr="002F0FC3">
        <w:rPr>
          <w:szCs w:val="28"/>
        </w:rPr>
        <w:t>ы</w:t>
      </w:r>
      <w:r w:rsidRPr="002F0FC3">
        <w:rPr>
          <w:szCs w:val="28"/>
        </w:rPr>
        <w:t xml:space="preserve"> федеральных</w:t>
      </w:r>
      <w:r w:rsidRPr="002F0FC3">
        <w:rPr>
          <w:spacing w:val="-8"/>
          <w:szCs w:val="28"/>
        </w:rPr>
        <w:t xml:space="preserve"> законов</w:t>
      </w:r>
      <w:r w:rsidR="001A1982" w:rsidRPr="002F0FC3">
        <w:rPr>
          <w:spacing w:val="-8"/>
          <w:szCs w:val="28"/>
        </w:rPr>
        <w:t>, поступивши</w:t>
      </w:r>
      <w:r w:rsidR="00E738B8" w:rsidRPr="002F0FC3">
        <w:rPr>
          <w:spacing w:val="-8"/>
          <w:szCs w:val="28"/>
        </w:rPr>
        <w:t>е</w:t>
      </w:r>
      <w:r w:rsidR="001A1982" w:rsidRPr="002F0FC3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2B66E1" w:rsidP="00D55B70">
      <w:pPr>
        <w:ind w:firstLine="708"/>
        <w:jc w:val="both"/>
        <w:rPr>
          <w:szCs w:val="28"/>
        </w:rPr>
      </w:pPr>
      <w:r w:rsidRPr="002F0FC3">
        <w:rPr>
          <w:szCs w:val="28"/>
        </w:rPr>
        <w:t>Рассмотрев проекты федеральных законов, поступивши</w:t>
      </w:r>
      <w:r w:rsidR="00E738B8" w:rsidRPr="002F0FC3">
        <w:rPr>
          <w:szCs w:val="28"/>
        </w:rPr>
        <w:t>е</w:t>
      </w:r>
      <w:r w:rsidRPr="002F0FC3">
        <w:rPr>
          <w:szCs w:val="28"/>
        </w:rPr>
        <w:t xml:space="preserve"> из </w:t>
      </w:r>
      <w:r w:rsidR="00810C49" w:rsidRPr="002F0FC3">
        <w:rPr>
          <w:szCs w:val="28"/>
        </w:rPr>
        <w:t>Г</w:t>
      </w:r>
      <w:r w:rsidRPr="002F0FC3">
        <w:rPr>
          <w:szCs w:val="28"/>
        </w:rPr>
        <w:t>осударственной Думы Федерального Собрания Российской Федерации, в</w:t>
      </w:r>
      <w:r w:rsidR="00D55B70" w:rsidRPr="002F0FC3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F0FC3">
        <w:rPr>
          <w:szCs w:val="28"/>
        </w:rPr>
        <w:t xml:space="preserve">, </w:t>
      </w:r>
      <w:r w:rsidR="0040794C" w:rsidRPr="002F0FC3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F0FC3">
        <w:rPr>
          <w:color w:val="000000" w:themeColor="text1"/>
          <w:szCs w:val="28"/>
        </w:rPr>
        <w:t>,</w:t>
      </w:r>
      <w:r w:rsidR="00D55B70" w:rsidRPr="002F0FC3">
        <w:rPr>
          <w:szCs w:val="28"/>
        </w:rPr>
        <w:t xml:space="preserve"> Алтайское краевое Законодательное Собрание ПОСТАНОВЛЯЕТ:</w:t>
      </w:r>
    </w:p>
    <w:p w:rsidR="00D55B70" w:rsidRPr="002F0FC3" w:rsidRDefault="00D55B70" w:rsidP="00D55B70">
      <w:pPr>
        <w:ind w:firstLine="720"/>
        <w:jc w:val="both"/>
        <w:rPr>
          <w:szCs w:val="28"/>
        </w:rPr>
      </w:pPr>
    </w:p>
    <w:p w:rsidR="00D55B70" w:rsidRPr="002F0FC3" w:rsidRDefault="007435E1" w:rsidP="007435E1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1. </w:t>
      </w:r>
      <w:r w:rsidR="002B66E1" w:rsidRPr="002F0FC3">
        <w:rPr>
          <w:color w:val="000000"/>
          <w:spacing w:val="-2"/>
          <w:szCs w:val="28"/>
        </w:rPr>
        <w:t xml:space="preserve">Считать целесообразным </w:t>
      </w:r>
      <w:r w:rsidR="0025258B" w:rsidRPr="002F0FC3">
        <w:rPr>
          <w:color w:val="000000"/>
          <w:spacing w:val="-2"/>
          <w:szCs w:val="28"/>
        </w:rPr>
        <w:t xml:space="preserve">принятие </w:t>
      </w:r>
      <w:r w:rsidR="008205F7" w:rsidRPr="002F0FC3">
        <w:rPr>
          <w:color w:val="000000"/>
          <w:spacing w:val="-2"/>
          <w:szCs w:val="28"/>
        </w:rPr>
        <w:t xml:space="preserve">следующих </w:t>
      </w:r>
      <w:r w:rsidR="002B66E1" w:rsidRPr="002F0FC3">
        <w:rPr>
          <w:color w:val="000000"/>
          <w:spacing w:val="-2"/>
          <w:szCs w:val="28"/>
        </w:rPr>
        <w:t>проект</w:t>
      </w:r>
      <w:r w:rsidR="0025258B" w:rsidRPr="002F0FC3">
        <w:rPr>
          <w:color w:val="000000"/>
          <w:spacing w:val="-2"/>
          <w:szCs w:val="28"/>
        </w:rPr>
        <w:t>ов</w:t>
      </w:r>
      <w:r w:rsidR="002B66E1" w:rsidRPr="002F0FC3">
        <w:rPr>
          <w:color w:val="000000"/>
          <w:spacing w:val="-2"/>
          <w:szCs w:val="28"/>
        </w:rPr>
        <w:t xml:space="preserve"> </w:t>
      </w:r>
      <w:r w:rsidR="00D55B70" w:rsidRPr="002F0FC3">
        <w:rPr>
          <w:color w:val="000000"/>
          <w:spacing w:val="-2"/>
          <w:szCs w:val="28"/>
        </w:rPr>
        <w:t>федеральных законов:</w:t>
      </w:r>
    </w:p>
    <w:p w:rsidR="0012443F" w:rsidRPr="002F0FC3" w:rsidRDefault="0012443F" w:rsidP="0012443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630282-6 «О внесении изменений в Кодекс Российской Федерации об административных правонарушениях в части регулирования административной ответственности за нарушение требований обеспечения безопасного использования и содержания внутридомового и внутриквартирного газового оборудования»;</w:t>
      </w:r>
    </w:p>
    <w:p w:rsidR="0012443F" w:rsidRPr="002F0FC3" w:rsidRDefault="0012443F" w:rsidP="0012443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634464-6 «О внесении изменения в статью 28.3 Кодекса Российской Федерации об административных правонарушениях» (о наделении должностных лиц органов внутренних дел (полиции) полномочиями по составлению протоколов об административных правонарушениях, предусмотренных законами субъектов Российской Федерации);</w:t>
      </w:r>
    </w:p>
    <w:p w:rsidR="0012443F" w:rsidRPr="002F0FC3" w:rsidRDefault="0012443F" w:rsidP="0012443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638953-6 «О внесении изменений в отдельные законодательные акты Российской Федерации» (в части противодействия обороту новых </w:t>
      </w:r>
      <w:proofErr w:type="spellStart"/>
      <w:r w:rsidRPr="002F0FC3">
        <w:rPr>
          <w:color w:val="000000"/>
          <w:spacing w:val="-2"/>
          <w:szCs w:val="28"/>
        </w:rPr>
        <w:t>психоактивных</w:t>
      </w:r>
      <w:proofErr w:type="spellEnd"/>
      <w:r w:rsidRPr="002F0FC3">
        <w:rPr>
          <w:color w:val="000000"/>
          <w:spacing w:val="-2"/>
          <w:szCs w:val="28"/>
        </w:rPr>
        <w:t xml:space="preserve"> веществ</w:t>
      </w:r>
      <w:r w:rsidR="003276E9" w:rsidRPr="002F0FC3">
        <w:rPr>
          <w:color w:val="000000"/>
          <w:spacing w:val="-2"/>
          <w:szCs w:val="28"/>
        </w:rPr>
        <w:t>)</w:t>
      </w:r>
      <w:r w:rsidRPr="002F0FC3">
        <w:rPr>
          <w:color w:val="000000"/>
          <w:spacing w:val="-2"/>
          <w:szCs w:val="28"/>
        </w:rPr>
        <w:t>;</w:t>
      </w:r>
    </w:p>
    <w:p w:rsidR="00594D35" w:rsidRPr="002F0FC3" w:rsidRDefault="00594D35" w:rsidP="00594D35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613254-6 «О внесении изменений в отдельные законодательные акты Российской Федерации в части обеспечения достоверности сведений, </w:t>
      </w:r>
      <w:r w:rsidRPr="002F0FC3">
        <w:rPr>
          <w:color w:val="000000"/>
          <w:spacing w:val="-2"/>
          <w:szCs w:val="28"/>
        </w:rPr>
        <w:lastRenderedPageBreak/>
        <w:t>представляемых при государственной регистрации юридических лиц и индивидуальных пре</w:t>
      </w:r>
      <w:r w:rsidR="00F21911" w:rsidRPr="002F0FC3">
        <w:rPr>
          <w:color w:val="000000"/>
          <w:spacing w:val="-2"/>
          <w:szCs w:val="28"/>
        </w:rPr>
        <w:t>д</w:t>
      </w:r>
      <w:r w:rsidRPr="002F0FC3">
        <w:rPr>
          <w:color w:val="000000"/>
          <w:spacing w:val="-2"/>
          <w:szCs w:val="28"/>
        </w:rPr>
        <w:t>принимателей»</w:t>
      </w:r>
      <w:r w:rsidR="008F6407" w:rsidRPr="002F0FC3">
        <w:rPr>
          <w:color w:val="000000"/>
          <w:spacing w:val="-2"/>
          <w:szCs w:val="28"/>
        </w:rPr>
        <w:t>;</w:t>
      </w:r>
    </w:p>
    <w:p w:rsidR="00F21911" w:rsidRPr="002F0FC3" w:rsidRDefault="00F21911" w:rsidP="00F21911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614698-6 «О внесении изменений в Жилищный кодекс Российской Федерации» (в части установления предельного (минимального) размера платы за содержание и ремонт жилого помещения);</w:t>
      </w:r>
    </w:p>
    <w:p w:rsidR="007C073E" w:rsidRPr="002F0FC3" w:rsidRDefault="007C073E" w:rsidP="007C073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614703-6 «О внесении изменений в статью 161-1 Жилищного кодекса Российской Федерации» (в части расширения полномочий председателя совета многоквартирного дома и установления вознаграждения председателю совета многоквартирного дома);</w:t>
      </w:r>
    </w:p>
    <w:p w:rsidR="007C073E" w:rsidRPr="002F0FC3" w:rsidRDefault="007C073E" w:rsidP="007C073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616494-6 «О внесении изменений в статью 166 Жилищного кодекса Российской Федерации» (в части расширения перечня работ по капитальному ремонту общего имущества в многоквартирном доме);</w:t>
      </w:r>
    </w:p>
    <w:p w:rsidR="007C073E" w:rsidRPr="002F0FC3" w:rsidRDefault="007C073E" w:rsidP="007C073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622198-6 «О внесении изменений в Жилищный кодекс Российской Федерации» (в части совершенствования правового регулирования организации проведения и финансирования капитального ремонта общего имущества в многоквартирных домах);</w:t>
      </w:r>
    </w:p>
    <w:p w:rsidR="00F106A0" w:rsidRPr="002F0FC3" w:rsidRDefault="00F106A0" w:rsidP="00F106A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630504-6 «О внесении изменений в отдельные законодательные акты Российской Федерации в связи с принятием Федерального закона</w:t>
      </w:r>
      <w:r w:rsidR="000807C8" w:rsidRPr="002F0FC3">
        <w:rPr>
          <w:color w:val="000000"/>
          <w:spacing w:val="-2"/>
          <w:szCs w:val="28"/>
        </w:rPr>
        <w:t xml:space="preserve"> </w:t>
      </w:r>
      <w:r w:rsidR="007B7441">
        <w:rPr>
          <w:color w:val="000000"/>
          <w:spacing w:val="-2"/>
          <w:szCs w:val="28"/>
        </w:rPr>
        <w:t xml:space="preserve">                               </w:t>
      </w:r>
      <w:proofErr w:type="gramStart"/>
      <w:r w:rsidR="007B7441">
        <w:rPr>
          <w:color w:val="000000"/>
          <w:spacing w:val="-2"/>
          <w:szCs w:val="28"/>
        </w:rPr>
        <w:t xml:space="preserve">   </w:t>
      </w:r>
      <w:r w:rsidRPr="002F0FC3">
        <w:rPr>
          <w:color w:val="000000"/>
          <w:spacing w:val="-2"/>
          <w:szCs w:val="28"/>
        </w:rPr>
        <w:t>«</w:t>
      </w:r>
      <w:proofErr w:type="gramEnd"/>
      <w:r w:rsidRPr="002F0FC3">
        <w:rPr>
          <w:color w:val="000000"/>
          <w:spacing w:val="-2"/>
          <w:szCs w:val="28"/>
        </w:rPr>
        <w:t>О стандартизации в Российской Федерации»;</w:t>
      </w:r>
    </w:p>
    <w:p w:rsidR="007C073E" w:rsidRPr="002F0FC3" w:rsidRDefault="007C073E" w:rsidP="007C073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632829-6 «О внесении изменений в Федеральный закон </w:t>
      </w:r>
      <w:r w:rsidR="007B7441">
        <w:rPr>
          <w:color w:val="000000"/>
          <w:spacing w:val="-2"/>
          <w:szCs w:val="28"/>
        </w:rPr>
        <w:t xml:space="preserve">                              </w:t>
      </w:r>
      <w:proofErr w:type="gramStart"/>
      <w:r w:rsidR="007B7441">
        <w:rPr>
          <w:color w:val="000000"/>
          <w:spacing w:val="-2"/>
          <w:szCs w:val="28"/>
        </w:rPr>
        <w:t xml:space="preserve">   </w:t>
      </w:r>
      <w:r w:rsidRPr="002F0FC3">
        <w:rPr>
          <w:color w:val="000000"/>
          <w:spacing w:val="-2"/>
          <w:szCs w:val="28"/>
        </w:rPr>
        <w:t>«</w:t>
      </w:r>
      <w:proofErr w:type="gramEnd"/>
      <w:r w:rsidRPr="002F0FC3">
        <w:rPr>
          <w:color w:val="000000"/>
          <w:spacing w:val="-2"/>
          <w:szCs w:val="28"/>
        </w:rPr>
        <w:t>Об электроэнергетике» (в части установления стандартизированных ставок платы за технологическое присоединение к электрическим сетям);</w:t>
      </w:r>
    </w:p>
    <w:p w:rsidR="007C073E" w:rsidRPr="002F0FC3" w:rsidRDefault="007C073E" w:rsidP="007C073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632833-6 «О внесении изменений в Федеральный закон </w:t>
      </w:r>
      <w:r w:rsidR="007B7441">
        <w:rPr>
          <w:color w:val="000000"/>
          <w:spacing w:val="-2"/>
          <w:szCs w:val="28"/>
        </w:rPr>
        <w:t xml:space="preserve">                                  </w:t>
      </w:r>
      <w:proofErr w:type="gramStart"/>
      <w:r w:rsidR="007B7441">
        <w:rPr>
          <w:color w:val="000000"/>
          <w:spacing w:val="-2"/>
          <w:szCs w:val="28"/>
        </w:rPr>
        <w:t xml:space="preserve">   </w:t>
      </w:r>
      <w:r w:rsidRPr="002F0FC3">
        <w:rPr>
          <w:color w:val="000000"/>
          <w:spacing w:val="-2"/>
          <w:szCs w:val="28"/>
        </w:rPr>
        <w:t>«</w:t>
      </w:r>
      <w:proofErr w:type="gramEnd"/>
      <w:r w:rsidRPr="002F0FC3">
        <w:rPr>
          <w:color w:val="000000"/>
          <w:spacing w:val="-2"/>
          <w:szCs w:val="28"/>
        </w:rPr>
        <w:t>Об электроэнергетике» (в части определения порядка оплаты технологического присоединения объектов электросетевого хозяйства к распределительным устройствам производителя</w:t>
      </w:r>
      <w:r w:rsidR="00016D4D" w:rsidRPr="002F0FC3">
        <w:rPr>
          <w:color w:val="000000"/>
          <w:spacing w:val="-2"/>
          <w:szCs w:val="28"/>
        </w:rPr>
        <w:t xml:space="preserve"> электроэнергии)</w:t>
      </w:r>
      <w:r w:rsidR="00F106A0" w:rsidRPr="002F0FC3">
        <w:rPr>
          <w:color w:val="000000"/>
          <w:spacing w:val="-2"/>
          <w:szCs w:val="28"/>
        </w:rPr>
        <w:t>;</w:t>
      </w:r>
    </w:p>
    <w:p w:rsidR="00137BC0" w:rsidRPr="002F0FC3" w:rsidRDefault="00137BC0" w:rsidP="00137BC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607982-6 «О внесении изменения в статью 23 Федерального закона </w:t>
      </w:r>
      <w:r w:rsidR="000807C8" w:rsidRPr="002F0FC3">
        <w:rPr>
          <w:color w:val="000000"/>
          <w:spacing w:val="-2"/>
          <w:szCs w:val="28"/>
        </w:rPr>
        <w:t xml:space="preserve">                       </w:t>
      </w:r>
      <w:proofErr w:type="gramStart"/>
      <w:r w:rsidR="000807C8" w:rsidRPr="002F0FC3">
        <w:rPr>
          <w:color w:val="000000"/>
          <w:spacing w:val="-2"/>
          <w:szCs w:val="28"/>
        </w:rPr>
        <w:t xml:space="preserve">   </w:t>
      </w:r>
      <w:r w:rsidRPr="002F0FC3">
        <w:rPr>
          <w:color w:val="000000"/>
          <w:spacing w:val="-2"/>
          <w:szCs w:val="28"/>
        </w:rPr>
        <w:t>«</w:t>
      </w:r>
      <w:proofErr w:type="gramEnd"/>
      <w:r w:rsidRPr="002F0FC3">
        <w:rPr>
          <w:color w:val="000000"/>
          <w:spacing w:val="-2"/>
          <w:szCs w:val="28"/>
        </w:rPr>
        <w:t>Об объектах культурного наследия (памятниках истории и культуры) народов Российской Федерации» (в части изменения порядка исключения объектов культурного наследия из единого государственного реестра объектов культурного наследия (памятников истории и культуры) народов Российской Федерации);</w:t>
      </w:r>
    </w:p>
    <w:p w:rsidR="00137BC0" w:rsidRPr="002F0FC3" w:rsidRDefault="00137BC0" w:rsidP="00137BC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617570-5 «О культуре в Российской Федерации»;</w:t>
      </w:r>
    </w:p>
    <w:p w:rsidR="00137BC0" w:rsidRPr="002F0FC3" w:rsidRDefault="006F58E0" w:rsidP="006F58E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631010-6 «О внесении изменений в Федеральный закон «О физической культуре и спорте в Российской Федерации» и в Федеральный закон «Об общих принципах организации местного самоуправления в Российской </w:t>
      </w:r>
      <w:proofErr w:type="gramStart"/>
      <w:r w:rsidRPr="002F0FC3">
        <w:rPr>
          <w:color w:val="000000"/>
          <w:spacing w:val="-2"/>
          <w:szCs w:val="28"/>
        </w:rPr>
        <w:t xml:space="preserve">Федерации» </w:t>
      </w:r>
      <w:r w:rsidR="007B7441">
        <w:rPr>
          <w:color w:val="000000"/>
          <w:spacing w:val="-2"/>
          <w:szCs w:val="28"/>
        </w:rPr>
        <w:t xml:space="preserve">  </w:t>
      </w:r>
      <w:proofErr w:type="gramEnd"/>
      <w:r w:rsidR="007B7441">
        <w:rPr>
          <w:color w:val="000000"/>
          <w:spacing w:val="-2"/>
          <w:szCs w:val="28"/>
        </w:rPr>
        <w:t xml:space="preserve">                  </w:t>
      </w:r>
      <w:r w:rsidRPr="002F0FC3">
        <w:rPr>
          <w:color w:val="000000"/>
          <w:spacing w:val="-2"/>
          <w:szCs w:val="28"/>
        </w:rPr>
        <w:t>(в части регулирования полномочий органов местного самоуправления в области</w:t>
      </w:r>
      <w:r w:rsidR="002E425A" w:rsidRPr="002F0FC3">
        <w:rPr>
          <w:color w:val="000000"/>
          <w:spacing w:val="-2"/>
          <w:szCs w:val="28"/>
        </w:rPr>
        <w:t xml:space="preserve"> физической культуры и спорта)</w:t>
      </w:r>
      <w:r w:rsidRPr="002F0FC3">
        <w:rPr>
          <w:color w:val="000000"/>
          <w:spacing w:val="-2"/>
          <w:szCs w:val="28"/>
        </w:rPr>
        <w:t>;</w:t>
      </w:r>
    </w:p>
    <w:p w:rsidR="006F58E0" w:rsidRPr="002F0FC3" w:rsidRDefault="006F58E0" w:rsidP="006F58E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647321-6 «О статусе детей Великой Отечественной войны»;</w:t>
      </w:r>
    </w:p>
    <w:p w:rsidR="000102CA" w:rsidRPr="002F0FC3" w:rsidRDefault="002E718B" w:rsidP="002E718B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636629-6 «О внесении изменений в отдельные законодательные акты Российской Федерации» (в части ограничения прав арендаторов земельных участков сельскохозяйственного назначения);</w:t>
      </w:r>
    </w:p>
    <w:p w:rsidR="002E718B" w:rsidRPr="002F0FC3" w:rsidRDefault="002E718B" w:rsidP="002E718B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639263-6 «О внесении изменений в статью 11 Федерального закона </w:t>
      </w:r>
      <w:r w:rsidR="007B7441">
        <w:rPr>
          <w:color w:val="000000"/>
          <w:spacing w:val="-2"/>
          <w:szCs w:val="28"/>
        </w:rPr>
        <w:t xml:space="preserve">                 </w:t>
      </w:r>
      <w:proofErr w:type="gramStart"/>
      <w:r w:rsidR="007B7441">
        <w:rPr>
          <w:color w:val="000000"/>
          <w:spacing w:val="-2"/>
          <w:szCs w:val="28"/>
        </w:rPr>
        <w:t xml:space="preserve">   </w:t>
      </w:r>
      <w:r w:rsidRPr="002F0FC3">
        <w:rPr>
          <w:color w:val="000000"/>
          <w:spacing w:val="-2"/>
          <w:szCs w:val="28"/>
        </w:rPr>
        <w:t>«</w:t>
      </w:r>
      <w:proofErr w:type="gramEnd"/>
      <w:r w:rsidRPr="002F0FC3">
        <w:rPr>
          <w:color w:val="000000"/>
          <w:spacing w:val="-2"/>
          <w:szCs w:val="28"/>
        </w:rPr>
        <w:t xml:space="preserve">О внесении изменений в Земельный кодекс Российской Федерации и отдельные законодательные акты Российской Федерации» (в части наделения органов местного самоуправления муниципальных районов полномочиями по </w:t>
      </w:r>
      <w:r w:rsidRPr="002F0FC3">
        <w:rPr>
          <w:color w:val="000000"/>
          <w:spacing w:val="-2"/>
          <w:szCs w:val="28"/>
        </w:rPr>
        <w:lastRenderedPageBreak/>
        <w:t>распоряжению земельными участками, государственная собственность на которые не разграничена);</w:t>
      </w:r>
    </w:p>
    <w:p w:rsidR="002E718B" w:rsidRPr="002F0FC3" w:rsidRDefault="002E718B" w:rsidP="002E718B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640049-6 «О внесении изменений в Лесной кодекс Российской Федерации и в Федеральный закон «О развитии малого и среднего предпринимательства в Российской Федерации» (в части создания условий для осуществления заготовки древесины на основании договоров купли-продажи лесных насаждений субъектами малого и среднего предпринимательства);</w:t>
      </w:r>
    </w:p>
    <w:p w:rsidR="00E24C06" w:rsidRPr="002F0FC3" w:rsidRDefault="00E24C06" w:rsidP="00E24C06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528643-6 «О внесении изменений в статью 51 Федерального закона</w:t>
      </w:r>
      <w:r w:rsidR="000807C8" w:rsidRPr="002F0FC3">
        <w:rPr>
          <w:color w:val="000000"/>
          <w:spacing w:val="-2"/>
          <w:szCs w:val="28"/>
        </w:rPr>
        <w:t xml:space="preserve">                          </w:t>
      </w:r>
      <w:proofErr w:type="gramStart"/>
      <w:r w:rsidR="000807C8" w:rsidRPr="002F0FC3">
        <w:rPr>
          <w:color w:val="000000"/>
          <w:spacing w:val="-2"/>
          <w:szCs w:val="28"/>
        </w:rPr>
        <w:t xml:space="preserve">   </w:t>
      </w:r>
      <w:r w:rsidRPr="002F0FC3">
        <w:rPr>
          <w:color w:val="000000"/>
          <w:spacing w:val="-2"/>
          <w:szCs w:val="28"/>
        </w:rPr>
        <w:t>«</w:t>
      </w:r>
      <w:proofErr w:type="gramEnd"/>
      <w:r w:rsidRPr="002F0FC3">
        <w:rPr>
          <w:color w:val="000000"/>
          <w:spacing w:val="-2"/>
          <w:szCs w:val="28"/>
        </w:rPr>
        <w:t>Об обязательном медицинском страховании в Российской Федерации» (в части единовременных компенсационных выплат медицинским работникам);</w:t>
      </w:r>
    </w:p>
    <w:p w:rsidR="00B35EB0" w:rsidRPr="002F0FC3" w:rsidRDefault="00B35EB0" w:rsidP="00B35EB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613951-6 «О внесении изменения в статью 28 Федерального закона </w:t>
      </w:r>
      <w:r w:rsidR="000807C8" w:rsidRPr="002F0FC3">
        <w:rPr>
          <w:color w:val="000000"/>
          <w:spacing w:val="-2"/>
          <w:szCs w:val="28"/>
        </w:rPr>
        <w:t xml:space="preserve">                 </w:t>
      </w:r>
      <w:proofErr w:type="gramStart"/>
      <w:r w:rsidR="000807C8" w:rsidRPr="002F0FC3">
        <w:rPr>
          <w:color w:val="000000"/>
          <w:spacing w:val="-2"/>
          <w:szCs w:val="28"/>
        </w:rPr>
        <w:t xml:space="preserve">   </w:t>
      </w:r>
      <w:r w:rsidRPr="002F0FC3">
        <w:rPr>
          <w:color w:val="000000"/>
          <w:spacing w:val="-2"/>
          <w:szCs w:val="28"/>
        </w:rPr>
        <w:t>«</w:t>
      </w:r>
      <w:proofErr w:type="gramEnd"/>
      <w:r w:rsidRPr="002F0FC3">
        <w:rPr>
          <w:color w:val="000000"/>
          <w:spacing w:val="-2"/>
          <w:szCs w:val="28"/>
        </w:rPr>
        <w:t>Об обязательном медицинском страховании в Российской Федерации» (в части формирования средств страховой медицинской организации)</w:t>
      </w:r>
      <w:r w:rsidR="008F6BAB" w:rsidRPr="002F0FC3">
        <w:rPr>
          <w:color w:val="000000"/>
          <w:spacing w:val="-2"/>
          <w:szCs w:val="28"/>
        </w:rPr>
        <w:t>;</w:t>
      </w:r>
    </w:p>
    <w:p w:rsidR="008F6BAB" w:rsidRPr="002F0FC3" w:rsidRDefault="008F6BAB" w:rsidP="008F6BAB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615627-6 «О внесении изменений в отдельные законодательные акты Российской Федерации» (в части расширения перечня мест, где курение запрещено).</w:t>
      </w:r>
    </w:p>
    <w:p w:rsidR="008B27C0" w:rsidRPr="002F0FC3" w:rsidRDefault="008B27C0" w:rsidP="008B27C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</w:p>
    <w:p w:rsidR="0071193D" w:rsidRPr="002F0FC3" w:rsidRDefault="0071193D" w:rsidP="00C94B6E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2. Считать </w:t>
      </w:r>
      <w:r w:rsidR="00731406" w:rsidRPr="002F0FC3">
        <w:rPr>
          <w:color w:val="000000"/>
          <w:spacing w:val="-2"/>
          <w:szCs w:val="28"/>
        </w:rPr>
        <w:t>не</w:t>
      </w:r>
      <w:r w:rsidRPr="002F0FC3">
        <w:rPr>
          <w:color w:val="000000"/>
          <w:spacing w:val="-2"/>
          <w:szCs w:val="28"/>
        </w:rPr>
        <w:t xml:space="preserve">целесообразным принятие </w:t>
      </w:r>
      <w:r w:rsidRPr="002F0FC3">
        <w:rPr>
          <w:color w:val="000000" w:themeColor="text1"/>
          <w:spacing w:val="-2"/>
          <w:szCs w:val="28"/>
        </w:rPr>
        <w:t>следующих проектов федеральных законов:</w:t>
      </w:r>
    </w:p>
    <w:p w:rsidR="0028374A" w:rsidRPr="002F0FC3" w:rsidRDefault="0028374A" w:rsidP="0028374A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>№ 629992-6 «О внесении изменений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основных гарантиях избирательных прав и права на участие в референдуме граждан Российской Федерации» (по вопросу выдвижения политическими партиями кандидатов на должность высшего должностного лица субъекта Российской Федерации);</w:t>
      </w:r>
    </w:p>
    <w:p w:rsidR="0028374A" w:rsidRPr="002F0FC3" w:rsidRDefault="0028374A" w:rsidP="0028374A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635248-6 «О внесении изменений в отдельные законодательные акты Российской Федерации по вопросам обеспечения реализации активного избирательного права гражданами Российской Федерации, достигшими возраста </w:t>
      </w:r>
      <w:r w:rsidR="007B7441">
        <w:rPr>
          <w:color w:val="000000"/>
          <w:spacing w:val="-2"/>
          <w:szCs w:val="28"/>
        </w:rPr>
        <w:t xml:space="preserve">     </w:t>
      </w:r>
      <w:r w:rsidRPr="002F0FC3">
        <w:rPr>
          <w:color w:val="000000"/>
          <w:spacing w:val="-2"/>
          <w:szCs w:val="28"/>
        </w:rPr>
        <w:t>16 лет»;</w:t>
      </w:r>
    </w:p>
    <w:p w:rsidR="00030300" w:rsidRPr="002F0FC3" w:rsidRDefault="00C94B6E" w:rsidP="00C94B6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630746-6 «О внесении изменений в статью 22 Федерального закона </w:t>
      </w:r>
      <w:r w:rsidR="007B7441">
        <w:rPr>
          <w:color w:val="000000"/>
          <w:spacing w:val="-2"/>
          <w:szCs w:val="28"/>
        </w:rPr>
        <w:t xml:space="preserve">             </w:t>
      </w:r>
      <w:proofErr w:type="gramStart"/>
      <w:r w:rsidR="007B7441">
        <w:rPr>
          <w:color w:val="000000"/>
          <w:spacing w:val="-2"/>
          <w:szCs w:val="28"/>
        </w:rPr>
        <w:t xml:space="preserve">   </w:t>
      </w:r>
      <w:r w:rsidRPr="002F0FC3">
        <w:rPr>
          <w:color w:val="000000"/>
          <w:spacing w:val="-2"/>
          <w:szCs w:val="28"/>
        </w:rPr>
        <w:t>«</w:t>
      </w:r>
      <w:proofErr w:type="gramEnd"/>
      <w:r w:rsidRPr="002F0FC3">
        <w:rPr>
          <w:color w:val="000000"/>
          <w:spacing w:val="-2"/>
          <w:szCs w:val="28"/>
        </w:rPr>
        <w:t>Об особо охраняемых природных территориях» (в части совершенствования правового регулирования в области охраны и использования территорий государственных природных заказников)</w:t>
      </w:r>
      <w:r w:rsidR="000807C8" w:rsidRPr="002F0FC3">
        <w:rPr>
          <w:color w:val="000000"/>
          <w:spacing w:val="-2"/>
          <w:szCs w:val="28"/>
        </w:rPr>
        <w:t>;</w:t>
      </w:r>
    </w:p>
    <w:p w:rsidR="000807C8" w:rsidRPr="002F0FC3" w:rsidRDefault="000807C8" w:rsidP="00C94B6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№ 634436-6 «О внесении изменений в Федеральный закон «Об общих принципах организации местного самоуправления в Российской </w:t>
      </w:r>
      <w:proofErr w:type="gramStart"/>
      <w:r w:rsidRPr="002F0FC3">
        <w:rPr>
          <w:color w:val="000000"/>
          <w:spacing w:val="-2"/>
          <w:szCs w:val="28"/>
        </w:rPr>
        <w:t xml:space="preserve">Федерации» </w:t>
      </w:r>
      <w:r w:rsidR="007B7441">
        <w:rPr>
          <w:color w:val="000000"/>
          <w:spacing w:val="-2"/>
          <w:szCs w:val="28"/>
        </w:rPr>
        <w:t xml:space="preserve">  </w:t>
      </w:r>
      <w:proofErr w:type="gramEnd"/>
      <w:r w:rsidR="007B7441">
        <w:rPr>
          <w:color w:val="000000"/>
          <w:spacing w:val="-2"/>
          <w:szCs w:val="28"/>
        </w:rPr>
        <w:t xml:space="preserve">               </w:t>
      </w:r>
      <w:bookmarkStart w:id="0" w:name="_GoBack"/>
      <w:bookmarkEnd w:id="0"/>
      <w:r w:rsidRPr="002F0FC3">
        <w:rPr>
          <w:color w:val="000000"/>
          <w:spacing w:val="-2"/>
          <w:szCs w:val="28"/>
        </w:rPr>
        <w:t>(в части совершенствования содержания вопросов местного значения муниципальных образований).</w:t>
      </w:r>
    </w:p>
    <w:p w:rsidR="005F42D2" w:rsidRPr="002F0FC3" w:rsidRDefault="005F42D2" w:rsidP="005F42D2">
      <w:pPr>
        <w:pStyle w:val="21"/>
        <w:ind w:firstLine="0"/>
        <w:rPr>
          <w:sz w:val="28"/>
          <w:szCs w:val="28"/>
        </w:rPr>
      </w:pPr>
    </w:p>
    <w:p w:rsidR="00A33A85" w:rsidRPr="002F0FC3" w:rsidRDefault="00A33A85" w:rsidP="005F42D2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F0FC3">
        <w:tc>
          <w:tcPr>
            <w:tcW w:w="5069" w:type="dxa"/>
          </w:tcPr>
          <w:p w:rsidR="00321FB0" w:rsidRPr="002F0FC3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F0FC3">
              <w:rPr>
                <w:sz w:val="28"/>
                <w:szCs w:val="28"/>
              </w:rPr>
              <w:t>краевого</w:t>
            </w:r>
          </w:p>
          <w:p w:rsidR="00D2157A" w:rsidRPr="002F0FC3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Законодательного Собрания                                                </w:t>
            </w:r>
          </w:p>
        </w:tc>
        <w:tc>
          <w:tcPr>
            <w:tcW w:w="5069" w:type="dxa"/>
          </w:tcPr>
          <w:p w:rsidR="00D2157A" w:rsidRPr="002F0FC3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F0FC3" w:rsidRDefault="00321FB0" w:rsidP="002057DF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И.И. </w:t>
            </w:r>
            <w:proofErr w:type="spellStart"/>
            <w:r w:rsidRPr="002F0FC3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F0FC3">
        <w:tc>
          <w:tcPr>
            <w:tcW w:w="5069" w:type="dxa"/>
          </w:tcPr>
          <w:p w:rsidR="00D55B70" w:rsidRPr="002F0FC3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F0FC3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F0FC3" w:rsidRDefault="006F5594" w:rsidP="00D2157A">
      <w:pPr>
        <w:rPr>
          <w:szCs w:val="28"/>
        </w:rPr>
      </w:pPr>
    </w:p>
    <w:sectPr w:rsidR="006F5594" w:rsidRPr="002F0FC3" w:rsidSect="0078126A">
      <w:headerReference w:type="even" r:id="rId8"/>
      <w:headerReference w:type="default" r:id="rId9"/>
      <w:headerReference w:type="first" r:id="rId10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DF" w:rsidRDefault="007E48DF">
      <w:r>
        <w:separator/>
      </w:r>
    </w:p>
  </w:endnote>
  <w:endnote w:type="continuationSeparator" w:id="0">
    <w:p w:rsidR="007E48DF" w:rsidRDefault="007E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DF" w:rsidRDefault="007E48DF">
      <w:r>
        <w:separator/>
      </w:r>
    </w:p>
  </w:footnote>
  <w:footnote w:type="continuationSeparator" w:id="0">
    <w:p w:rsidR="007E48DF" w:rsidRDefault="007E4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7441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9886873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052B5"/>
    <w:rsid w:val="000069B9"/>
    <w:rsid w:val="000102CA"/>
    <w:rsid w:val="00015BB7"/>
    <w:rsid w:val="00016D4D"/>
    <w:rsid w:val="000261CD"/>
    <w:rsid w:val="00027E4F"/>
    <w:rsid w:val="00030300"/>
    <w:rsid w:val="00034F76"/>
    <w:rsid w:val="00036461"/>
    <w:rsid w:val="00046419"/>
    <w:rsid w:val="00067086"/>
    <w:rsid w:val="00074656"/>
    <w:rsid w:val="0007751E"/>
    <w:rsid w:val="000807C8"/>
    <w:rsid w:val="00083336"/>
    <w:rsid w:val="000920BF"/>
    <w:rsid w:val="0009357D"/>
    <w:rsid w:val="000A229C"/>
    <w:rsid w:val="000A2F4B"/>
    <w:rsid w:val="000A4C72"/>
    <w:rsid w:val="000B3FC8"/>
    <w:rsid w:val="000C166A"/>
    <w:rsid w:val="000C1FC6"/>
    <w:rsid w:val="000C2F0D"/>
    <w:rsid w:val="000C5894"/>
    <w:rsid w:val="000D17F2"/>
    <w:rsid w:val="000D2F15"/>
    <w:rsid w:val="000D6DA2"/>
    <w:rsid w:val="000D7A72"/>
    <w:rsid w:val="000E0EF4"/>
    <w:rsid w:val="000E39E3"/>
    <w:rsid w:val="000F14A8"/>
    <w:rsid w:val="000F2802"/>
    <w:rsid w:val="000F7C2D"/>
    <w:rsid w:val="001024B6"/>
    <w:rsid w:val="00113660"/>
    <w:rsid w:val="0011685C"/>
    <w:rsid w:val="0012443F"/>
    <w:rsid w:val="00124602"/>
    <w:rsid w:val="00126289"/>
    <w:rsid w:val="00126B39"/>
    <w:rsid w:val="00127403"/>
    <w:rsid w:val="001315D2"/>
    <w:rsid w:val="00135984"/>
    <w:rsid w:val="00137BC0"/>
    <w:rsid w:val="001451F8"/>
    <w:rsid w:val="001525ED"/>
    <w:rsid w:val="001555EC"/>
    <w:rsid w:val="00157DD1"/>
    <w:rsid w:val="00160EE8"/>
    <w:rsid w:val="00170BF1"/>
    <w:rsid w:val="00175596"/>
    <w:rsid w:val="00176F16"/>
    <w:rsid w:val="001844BA"/>
    <w:rsid w:val="001907E9"/>
    <w:rsid w:val="0019745A"/>
    <w:rsid w:val="001A1982"/>
    <w:rsid w:val="001C3454"/>
    <w:rsid w:val="001C38AA"/>
    <w:rsid w:val="001C3C68"/>
    <w:rsid w:val="001C775C"/>
    <w:rsid w:val="001D4DA8"/>
    <w:rsid w:val="001E1C36"/>
    <w:rsid w:val="001E68FA"/>
    <w:rsid w:val="001F2FBB"/>
    <w:rsid w:val="00201E74"/>
    <w:rsid w:val="002057DF"/>
    <w:rsid w:val="0021058A"/>
    <w:rsid w:val="00216305"/>
    <w:rsid w:val="0021632D"/>
    <w:rsid w:val="00217D45"/>
    <w:rsid w:val="002359BF"/>
    <w:rsid w:val="002420C0"/>
    <w:rsid w:val="002450D2"/>
    <w:rsid w:val="002478CE"/>
    <w:rsid w:val="00250147"/>
    <w:rsid w:val="00250F28"/>
    <w:rsid w:val="0025258B"/>
    <w:rsid w:val="00254606"/>
    <w:rsid w:val="00270799"/>
    <w:rsid w:val="00271AB7"/>
    <w:rsid w:val="00271BD0"/>
    <w:rsid w:val="00277716"/>
    <w:rsid w:val="00277A8F"/>
    <w:rsid w:val="00281B06"/>
    <w:rsid w:val="0028374A"/>
    <w:rsid w:val="00296219"/>
    <w:rsid w:val="002A2749"/>
    <w:rsid w:val="002A7383"/>
    <w:rsid w:val="002A79FD"/>
    <w:rsid w:val="002B66E1"/>
    <w:rsid w:val="002B77F4"/>
    <w:rsid w:val="002C1536"/>
    <w:rsid w:val="002D1775"/>
    <w:rsid w:val="002D1EAD"/>
    <w:rsid w:val="002D2514"/>
    <w:rsid w:val="002E1A35"/>
    <w:rsid w:val="002E425A"/>
    <w:rsid w:val="002E718B"/>
    <w:rsid w:val="002F0FC3"/>
    <w:rsid w:val="002F57B5"/>
    <w:rsid w:val="002F5A3C"/>
    <w:rsid w:val="002F701F"/>
    <w:rsid w:val="003003BF"/>
    <w:rsid w:val="003063D9"/>
    <w:rsid w:val="00313B29"/>
    <w:rsid w:val="00313BE6"/>
    <w:rsid w:val="00317CB2"/>
    <w:rsid w:val="00321FB0"/>
    <w:rsid w:val="00324F25"/>
    <w:rsid w:val="00326D2F"/>
    <w:rsid w:val="003276E9"/>
    <w:rsid w:val="00330D1E"/>
    <w:rsid w:val="00332418"/>
    <w:rsid w:val="003348F0"/>
    <w:rsid w:val="00337291"/>
    <w:rsid w:val="00342564"/>
    <w:rsid w:val="003441FE"/>
    <w:rsid w:val="003564F5"/>
    <w:rsid w:val="00360206"/>
    <w:rsid w:val="003654F5"/>
    <w:rsid w:val="00370D2E"/>
    <w:rsid w:val="003725E5"/>
    <w:rsid w:val="0037299F"/>
    <w:rsid w:val="00376979"/>
    <w:rsid w:val="00377F8B"/>
    <w:rsid w:val="003800BD"/>
    <w:rsid w:val="00385C07"/>
    <w:rsid w:val="003940E1"/>
    <w:rsid w:val="00395C48"/>
    <w:rsid w:val="003A1BDD"/>
    <w:rsid w:val="003A226A"/>
    <w:rsid w:val="003A7FDD"/>
    <w:rsid w:val="003B427B"/>
    <w:rsid w:val="003B4F54"/>
    <w:rsid w:val="003C14E8"/>
    <w:rsid w:val="003D4780"/>
    <w:rsid w:val="003D4C1E"/>
    <w:rsid w:val="003D6833"/>
    <w:rsid w:val="003E063E"/>
    <w:rsid w:val="003F1F72"/>
    <w:rsid w:val="00402CC0"/>
    <w:rsid w:val="004047A8"/>
    <w:rsid w:val="004058DE"/>
    <w:rsid w:val="004060CC"/>
    <w:rsid w:val="0040794C"/>
    <w:rsid w:val="00410CB7"/>
    <w:rsid w:val="0041490B"/>
    <w:rsid w:val="00425904"/>
    <w:rsid w:val="00427EA5"/>
    <w:rsid w:val="00433F4B"/>
    <w:rsid w:val="00440F76"/>
    <w:rsid w:val="004416BF"/>
    <w:rsid w:val="00443827"/>
    <w:rsid w:val="00444E14"/>
    <w:rsid w:val="00451FFA"/>
    <w:rsid w:val="00453152"/>
    <w:rsid w:val="00455E02"/>
    <w:rsid w:val="0046402B"/>
    <w:rsid w:val="00465080"/>
    <w:rsid w:val="004827CC"/>
    <w:rsid w:val="00486044"/>
    <w:rsid w:val="00492682"/>
    <w:rsid w:val="00494280"/>
    <w:rsid w:val="004949D2"/>
    <w:rsid w:val="004B6EB8"/>
    <w:rsid w:val="004C069A"/>
    <w:rsid w:val="004C2674"/>
    <w:rsid w:val="004C321E"/>
    <w:rsid w:val="004C5F74"/>
    <w:rsid w:val="004D0A8B"/>
    <w:rsid w:val="004D2C42"/>
    <w:rsid w:val="004E08B4"/>
    <w:rsid w:val="004E4117"/>
    <w:rsid w:val="004E446C"/>
    <w:rsid w:val="004F082D"/>
    <w:rsid w:val="004F175F"/>
    <w:rsid w:val="00501EEB"/>
    <w:rsid w:val="005054D9"/>
    <w:rsid w:val="00507A66"/>
    <w:rsid w:val="0051411C"/>
    <w:rsid w:val="005171BF"/>
    <w:rsid w:val="00520D9C"/>
    <w:rsid w:val="005245A7"/>
    <w:rsid w:val="005264CA"/>
    <w:rsid w:val="00535DA4"/>
    <w:rsid w:val="00545308"/>
    <w:rsid w:val="00546770"/>
    <w:rsid w:val="00555236"/>
    <w:rsid w:val="005606BC"/>
    <w:rsid w:val="00560A57"/>
    <w:rsid w:val="00562872"/>
    <w:rsid w:val="0056432D"/>
    <w:rsid w:val="005867CB"/>
    <w:rsid w:val="00586EFA"/>
    <w:rsid w:val="00594D35"/>
    <w:rsid w:val="005A30DC"/>
    <w:rsid w:val="005A3C6F"/>
    <w:rsid w:val="005A72F7"/>
    <w:rsid w:val="005B2635"/>
    <w:rsid w:val="005E092F"/>
    <w:rsid w:val="005E33F3"/>
    <w:rsid w:val="005E3F9A"/>
    <w:rsid w:val="005F42D2"/>
    <w:rsid w:val="006026A6"/>
    <w:rsid w:val="006135F6"/>
    <w:rsid w:val="0062039E"/>
    <w:rsid w:val="00623C55"/>
    <w:rsid w:val="006258C9"/>
    <w:rsid w:val="0063132A"/>
    <w:rsid w:val="006335E2"/>
    <w:rsid w:val="00642A3B"/>
    <w:rsid w:val="006464FB"/>
    <w:rsid w:val="00646983"/>
    <w:rsid w:val="006505CD"/>
    <w:rsid w:val="006564BE"/>
    <w:rsid w:val="006566AF"/>
    <w:rsid w:val="00663050"/>
    <w:rsid w:val="00663F9D"/>
    <w:rsid w:val="00666403"/>
    <w:rsid w:val="00671115"/>
    <w:rsid w:val="00681BC4"/>
    <w:rsid w:val="00683018"/>
    <w:rsid w:val="00683556"/>
    <w:rsid w:val="0068428D"/>
    <w:rsid w:val="006864EB"/>
    <w:rsid w:val="006936F8"/>
    <w:rsid w:val="006B096D"/>
    <w:rsid w:val="006B3F8F"/>
    <w:rsid w:val="006B4857"/>
    <w:rsid w:val="006D25D3"/>
    <w:rsid w:val="006E3AEE"/>
    <w:rsid w:val="006E455A"/>
    <w:rsid w:val="006E4B13"/>
    <w:rsid w:val="006F3371"/>
    <w:rsid w:val="006F432D"/>
    <w:rsid w:val="006F5594"/>
    <w:rsid w:val="006F58E0"/>
    <w:rsid w:val="00701A64"/>
    <w:rsid w:val="0071193D"/>
    <w:rsid w:val="0072110F"/>
    <w:rsid w:val="00727BD5"/>
    <w:rsid w:val="007312CE"/>
    <w:rsid w:val="00731406"/>
    <w:rsid w:val="00731B0B"/>
    <w:rsid w:val="00734AAB"/>
    <w:rsid w:val="00737A02"/>
    <w:rsid w:val="00742369"/>
    <w:rsid w:val="0074282C"/>
    <w:rsid w:val="007435E1"/>
    <w:rsid w:val="00751A7B"/>
    <w:rsid w:val="00753872"/>
    <w:rsid w:val="00754E62"/>
    <w:rsid w:val="00760366"/>
    <w:rsid w:val="00763167"/>
    <w:rsid w:val="00767A5C"/>
    <w:rsid w:val="00767B14"/>
    <w:rsid w:val="0078126A"/>
    <w:rsid w:val="00785192"/>
    <w:rsid w:val="00797301"/>
    <w:rsid w:val="007A1DA1"/>
    <w:rsid w:val="007B1E06"/>
    <w:rsid w:val="007B7441"/>
    <w:rsid w:val="007C073E"/>
    <w:rsid w:val="007C4223"/>
    <w:rsid w:val="007C4B76"/>
    <w:rsid w:val="007C67D9"/>
    <w:rsid w:val="007C725F"/>
    <w:rsid w:val="007E18E9"/>
    <w:rsid w:val="007E426A"/>
    <w:rsid w:val="007E48DF"/>
    <w:rsid w:val="007F06D4"/>
    <w:rsid w:val="008005BE"/>
    <w:rsid w:val="00802290"/>
    <w:rsid w:val="00804D24"/>
    <w:rsid w:val="00806142"/>
    <w:rsid w:val="00807BDC"/>
    <w:rsid w:val="00810C49"/>
    <w:rsid w:val="008138CD"/>
    <w:rsid w:val="00817F39"/>
    <w:rsid w:val="008205F7"/>
    <w:rsid w:val="00822643"/>
    <w:rsid w:val="0082738B"/>
    <w:rsid w:val="008408E0"/>
    <w:rsid w:val="00843204"/>
    <w:rsid w:val="00847549"/>
    <w:rsid w:val="0085218F"/>
    <w:rsid w:val="008625DD"/>
    <w:rsid w:val="0087475C"/>
    <w:rsid w:val="00880E96"/>
    <w:rsid w:val="00881177"/>
    <w:rsid w:val="00895C34"/>
    <w:rsid w:val="008A073A"/>
    <w:rsid w:val="008A720B"/>
    <w:rsid w:val="008B2507"/>
    <w:rsid w:val="008B27C0"/>
    <w:rsid w:val="008C24FC"/>
    <w:rsid w:val="008D408F"/>
    <w:rsid w:val="008E498B"/>
    <w:rsid w:val="008E79EA"/>
    <w:rsid w:val="008F2C09"/>
    <w:rsid w:val="008F3097"/>
    <w:rsid w:val="008F3AF5"/>
    <w:rsid w:val="008F460B"/>
    <w:rsid w:val="008F57BF"/>
    <w:rsid w:val="008F6407"/>
    <w:rsid w:val="008F6BAB"/>
    <w:rsid w:val="009050E2"/>
    <w:rsid w:val="009065DF"/>
    <w:rsid w:val="0091584F"/>
    <w:rsid w:val="00921E4D"/>
    <w:rsid w:val="009227EB"/>
    <w:rsid w:val="0092294A"/>
    <w:rsid w:val="00924438"/>
    <w:rsid w:val="0092635B"/>
    <w:rsid w:val="009359E6"/>
    <w:rsid w:val="00940006"/>
    <w:rsid w:val="009469E8"/>
    <w:rsid w:val="00952593"/>
    <w:rsid w:val="009531FB"/>
    <w:rsid w:val="00965301"/>
    <w:rsid w:val="00966F2F"/>
    <w:rsid w:val="00983791"/>
    <w:rsid w:val="00993272"/>
    <w:rsid w:val="009976BF"/>
    <w:rsid w:val="00997755"/>
    <w:rsid w:val="009A4E09"/>
    <w:rsid w:val="009A66D3"/>
    <w:rsid w:val="009B1D20"/>
    <w:rsid w:val="009B7C82"/>
    <w:rsid w:val="009C2CF1"/>
    <w:rsid w:val="009C41F1"/>
    <w:rsid w:val="009C7E1C"/>
    <w:rsid w:val="009D0FE0"/>
    <w:rsid w:val="009D155E"/>
    <w:rsid w:val="009D3F09"/>
    <w:rsid w:val="009D467E"/>
    <w:rsid w:val="009E06DE"/>
    <w:rsid w:val="009E1347"/>
    <w:rsid w:val="009E1DC6"/>
    <w:rsid w:val="009F31BF"/>
    <w:rsid w:val="009F7D63"/>
    <w:rsid w:val="00A00D5C"/>
    <w:rsid w:val="00A0183C"/>
    <w:rsid w:val="00A061D5"/>
    <w:rsid w:val="00A06541"/>
    <w:rsid w:val="00A06EC5"/>
    <w:rsid w:val="00A06ED7"/>
    <w:rsid w:val="00A12985"/>
    <w:rsid w:val="00A13132"/>
    <w:rsid w:val="00A15B04"/>
    <w:rsid w:val="00A22705"/>
    <w:rsid w:val="00A228D6"/>
    <w:rsid w:val="00A2522F"/>
    <w:rsid w:val="00A27430"/>
    <w:rsid w:val="00A300AA"/>
    <w:rsid w:val="00A31C95"/>
    <w:rsid w:val="00A33A85"/>
    <w:rsid w:val="00A37D1A"/>
    <w:rsid w:val="00A46991"/>
    <w:rsid w:val="00A51CB8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9624A"/>
    <w:rsid w:val="00AB71EE"/>
    <w:rsid w:val="00AC49D6"/>
    <w:rsid w:val="00AC6806"/>
    <w:rsid w:val="00AD1BAC"/>
    <w:rsid w:val="00AD2BAA"/>
    <w:rsid w:val="00AF06BE"/>
    <w:rsid w:val="00AF286F"/>
    <w:rsid w:val="00AF54AC"/>
    <w:rsid w:val="00B01340"/>
    <w:rsid w:val="00B03702"/>
    <w:rsid w:val="00B12BF9"/>
    <w:rsid w:val="00B27802"/>
    <w:rsid w:val="00B35EB0"/>
    <w:rsid w:val="00B378F3"/>
    <w:rsid w:val="00B40534"/>
    <w:rsid w:val="00B409DB"/>
    <w:rsid w:val="00B418B9"/>
    <w:rsid w:val="00B45814"/>
    <w:rsid w:val="00B46FD8"/>
    <w:rsid w:val="00B53678"/>
    <w:rsid w:val="00B60BD1"/>
    <w:rsid w:val="00B62882"/>
    <w:rsid w:val="00B70E59"/>
    <w:rsid w:val="00B76062"/>
    <w:rsid w:val="00B81CA0"/>
    <w:rsid w:val="00B87DC9"/>
    <w:rsid w:val="00BA22E8"/>
    <w:rsid w:val="00BA3B31"/>
    <w:rsid w:val="00BA3BCB"/>
    <w:rsid w:val="00BA56A4"/>
    <w:rsid w:val="00BA666F"/>
    <w:rsid w:val="00BB2135"/>
    <w:rsid w:val="00BB4C81"/>
    <w:rsid w:val="00BB6FE5"/>
    <w:rsid w:val="00BC178C"/>
    <w:rsid w:val="00BC3E06"/>
    <w:rsid w:val="00BC793D"/>
    <w:rsid w:val="00BD1083"/>
    <w:rsid w:val="00BF462D"/>
    <w:rsid w:val="00BF5634"/>
    <w:rsid w:val="00BF78D5"/>
    <w:rsid w:val="00C04721"/>
    <w:rsid w:val="00C1238C"/>
    <w:rsid w:val="00C14096"/>
    <w:rsid w:val="00C22DBB"/>
    <w:rsid w:val="00C23F34"/>
    <w:rsid w:val="00C314EB"/>
    <w:rsid w:val="00C41E9B"/>
    <w:rsid w:val="00C50C57"/>
    <w:rsid w:val="00C521FD"/>
    <w:rsid w:val="00C52547"/>
    <w:rsid w:val="00C565E9"/>
    <w:rsid w:val="00C73E55"/>
    <w:rsid w:val="00C740BB"/>
    <w:rsid w:val="00C75EE2"/>
    <w:rsid w:val="00C836B5"/>
    <w:rsid w:val="00C94B6E"/>
    <w:rsid w:val="00C95EDD"/>
    <w:rsid w:val="00CA301D"/>
    <w:rsid w:val="00CA5B07"/>
    <w:rsid w:val="00CC0149"/>
    <w:rsid w:val="00CC36B4"/>
    <w:rsid w:val="00CC47E5"/>
    <w:rsid w:val="00CD4280"/>
    <w:rsid w:val="00CD4F87"/>
    <w:rsid w:val="00CE3DF3"/>
    <w:rsid w:val="00CF4C4D"/>
    <w:rsid w:val="00D151E5"/>
    <w:rsid w:val="00D17EAF"/>
    <w:rsid w:val="00D2157A"/>
    <w:rsid w:val="00D236E9"/>
    <w:rsid w:val="00D3063F"/>
    <w:rsid w:val="00D31BD8"/>
    <w:rsid w:val="00D32BCD"/>
    <w:rsid w:val="00D332C6"/>
    <w:rsid w:val="00D342D6"/>
    <w:rsid w:val="00D37D15"/>
    <w:rsid w:val="00D47269"/>
    <w:rsid w:val="00D47E9E"/>
    <w:rsid w:val="00D511F6"/>
    <w:rsid w:val="00D529AA"/>
    <w:rsid w:val="00D55B70"/>
    <w:rsid w:val="00D60404"/>
    <w:rsid w:val="00D64B28"/>
    <w:rsid w:val="00D80A7A"/>
    <w:rsid w:val="00D84B7C"/>
    <w:rsid w:val="00D90A91"/>
    <w:rsid w:val="00D910FD"/>
    <w:rsid w:val="00D95647"/>
    <w:rsid w:val="00DA1748"/>
    <w:rsid w:val="00DB3DD5"/>
    <w:rsid w:val="00DB4099"/>
    <w:rsid w:val="00DB7ED2"/>
    <w:rsid w:val="00DC00E1"/>
    <w:rsid w:val="00DC1FB2"/>
    <w:rsid w:val="00DC2275"/>
    <w:rsid w:val="00DD4173"/>
    <w:rsid w:val="00DE252C"/>
    <w:rsid w:val="00DE2ABC"/>
    <w:rsid w:val="00DE2B61"/>
    <w:rsid w:val="00E0608C"/>
    <w:rsid w:val="00E10484"/>
    <w:rsid w:val="00E24C06"/>
    <w:rsid w:val="00E33F40"/>
    <w:rsid w:val="00E37EFB"/>
    <w:rsid w:val="00E411D2"/>
    <w:rsid w:val="00E5406A"/>
    <w:rsid w:val="00E55DF9"/>
    <w:rsid w:val="00E609AB"/>
    <w:rsid w:val="00E6244D"/>
    <w:rsid w:val="00E64C0F"/>
    <w:rsid w:val="00E66CFE"/>
    <w:rsid w:val="00E67290"/>
    <w:rsid w:val="00E729F2"/>
    <w:rsid w:val="00E738B8"/>
    <w:rsid w:val="00E779C6"/>
    <w:rsid w:val="00E831A6"/>
    <w:rsid w:val="00E83226"/>
    <w:rsid w:val="00E839AA"/>
    <w:rsid w:val="00E84A00"/>
    <w:rsid w:val="00E9593C"/>
    <w:rsid w:val="00EA3F06"/>
    <w:rsid w:val="00EA43AB"/>
    <w:rsid w:val="00EB0D75"/>
    <w:rsid w:val="00EC2725"/>
    <w:rsid w:val="00ED6713"/>
    <w:rsid w:val="00EE0E6C"/>
    <w:rsid w:val="00EF0855"/>
    <w:rsid w:val="00EF3A86"/>
    <w:rsid w:val="00F0022A"/>
    <w:rsid w:val="00F00A24"/>
    <w:rsid w:val="00F106A0"/>
    <w:rsid w:val="00F1386B"/>
    <w:rsid w:val="00F13F47"/>
    <w:rsid w:val="00F21911"/>
    <w:rsid w:val="00F25707"/>
    <w:rsid w:val="00F25ABF"/>
    <w:rsid w:val="00F27872"/>
    <w:rsid w:val="00F33256"/>
    <w:rsid w:val="00F35E61"/>
    <w:rsid w:val="00F45E14"/>
    <w:rsid w:val="00F46DFC"/>
    <w:rsid w:val="00F6285E"/>
    <w:rsid w:val="00F701F6"/>
    <w:rsid w:val="00F730CE"/>
    <w:rsid w:val="00F74E6E"/>
    <w:rsid w:val="00F77535"/>
    <w:rsid w:val="00F810F2"/>
    <w:rsid w:val="00F91F8D"/>
    <w:rsid w:val="00F96A24"/>
    <w:rsid w:val="00FA1B26"/>
    <w:rsid w:val="00FA1CA3"/>
    <w:rsid w:val="00FA3ED1"/>
    <w:rsid w:val="00FA76F9"/>
    <w:rsid w:val="00FB6434"/>
    <w:rsid w:val="00FC628C"/>
    <w:rsid w:val="00FC65E4"/>
    <w:rsid w:val="00FC7EAE"/>
    <w:rsid w:val="00FD03B6"/>
    <w:rsid w:val="00FF047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D151E5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51E5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6F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A5AA-2CEB-49A7-842C-634942EB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Наталья Александровна Тарасенко</cp:lastModifiedBy>
  <cp:revision>189</cp:revision>
  <cp:lastPrinted>2014-11-27T08:39:00Z</cp:lastPrinted>
  <dcterms:created xsi:type="dcterms:W3CDTF">2014-10-09T08:33:00Z</dcterms:created>
  <dcterms:modified xsi:type="dcterms:W3CDTF">2014-12-12T04:55:00Z</dcterms:modified>
</cp:coreProperties>
</file>