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D3B0D" w:rsidRDefault="00FD3B0D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323C6" w:rsidRPr="00FD3B0D" w:rsidRDefault="00E323C6" w:rsidP="00175596">
      <w:pPr>
        <w:jc w:val="right"/>
        <w:rPr>
          <w:szCs w:val="28"/>
        </w:rPr>
      </w:pPr>
    </w:p>
    <w:p w:rsidR="00E6244D" w:rsidRPr="00FD3B0D" w:rsidRDefault="00107C56">
      <w:pPr>
        <w:jc w:val="both"/>
        <w:rPr>
          <w:szCs w:val="28"/>
        </w:rPr>
      </w:pPr>
      <w:r w:rsidRPr="00FD3B0D">
        <w:rPr>
          <w:szCs w:val="28"/>
        </w:rPr>
        <w:t>____________________</w:t>
      </w:r>
      <w:r w:rsidR="00442801" w:rsidRPr="00FD3B0D">
        <w:rPr>
          <w:szCs w:val="28"/>
        </w:rPr>
        <w:t xml:space="preserve"> </w:t>
      </w:r>
      <w:r w:rsidR="00E6244D" w:rsidRPr="00FD3B0D">
        <w:rPr>
          <w:szCs w:val="28"/>
        </w:rPr>
        <w:t>№</w:t>
      </w:r>
      <w:r w:rsidR="00442801" w:rsidRPr="00FD3B0D">
        <w:rPr>
          <w:szCs w:val="28"/>
        </w:rPr>
        <w:t xml:space="preserve"> </w:t>
      </w:r>
      <w:r w:rsidRPr="00FD3B0D">
        <w:rPr>
          <w:szCs w:val="28"/>
        </w:rPr>
        <w:t>______</w:t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</w:p>
    <w:p w:rsidR="00E6244D" w:rsidRPr="00FD3B0D" w:rsidRDefault="00E6244D" w:rsidP="002057DF">
      <w:pPr>
        <w:ind w:firstLine="993"/>
        <w:jc w:val="both"/>
        <w:rPr>
          <w:szCs w:val="28"/>
        </w:rPr>
      </w:pPr>
      <w:r w:rsidRPr="00FD3B0D">
        <w:rPr>
          <w:szCs w:val="28"/>
        </w:rPr>
        <w:t>г. Барнаул</w:t>
      </w:r>
    </w:p>
    <w:p w:rsidR="00E6244D" w:rsidRPr="00FD3B0D" w:rsidRDefault="00E6244D">
      <w:pPr>
        <w:pStyle w:val="6"/>
        <w:rPr>
          <w:szCs w:val="28"/>
        </w:rPr>
      </w:pPr>
    </w:p>
    <w:p w:rsidR="00D55B70" w:rsidRPr="00FD3B0D" w:rsidRDefault="00D55B70" w:rsidP="00D55B70">
      <w:pPr>
        <w:ind w:right="5400"/>
        <w:jc w:val="both"/>
        <w:rPr>
          <w:spacing w:val="-8"/>
          <w:szCs w:val="28"/>
        </w:rPr>
      </w:pPr>
      <w:r w:rsidRPr="00FD3B0D">
        <w:rPr>
          <w:szCs w:val="28"/>
        </w:rPr>
        <w:t xml:space="preserve">Об отзывах Алтайского краевого Законодательного Собрания </w:t>
      </w:r>
      <w:r w:rsidR="008005BE" w:rsidRPr="00FD3B0D">
        <w:rPr>
          <w:szCs w:val="28"/>
        </w:rPr>
        <w:t>на</w:t>
      </w:r>
      <w:r w:rsidRPr="00FD3B0D">
        <w:rPr>
          <w:szCs w:val="28"/>
        </w:rPr>
        <w:t xml:space="preserve"> проект</w:t>
      </w:r>
      <w:r w:rsidR="008005BE" w:rsidRPr="00FD3B0D">
        <w:rPr>
          <w:szCs w:val="28"/>
        </w:rPr>
        <w:t>ы</w:t>
      </w:r>
      <w:r w:rsidRPr="00FD3B0D">
        <w:rPr>
          <w:szCs w:val="28"/>
        </w:rPr>
        <w:t xml:space="preserve"> федеральных</w:t>
      </w:r>
      <w:r w:rsidRPr="00FD3B0D">
        <w:rPr>
          <w:spacing w:val="-8"/>
          <w:szCs w:val="28"/>
        </w:rPr>
        <w:t xml:space="preserve"> законов</w:t>
      </w:r>
      <w:r w:rsidR="001A1982" w:rsidRPr="00FD3B0D">
        <w:rPr>
          <w:spacing w:val="-8"/>
          <w:szCs w:val="28"/>
        </w:rPr>
        <w:t>, поступивши</w:t>
      </w:r>
      <w:r w:rsidR="00E738B8" w:rsidRPr="00FD3B0D">
        <w:rPr>
          <w:spacing w:val="-8"/>
          <w:szCs w:val="28"/>
        </w:rPr>
        <w:t>е</w:t>
      </w:r>
      <w:r w:rsidR="001A1982" w:rsidRPr="00FD3B0D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01413" w:rsidRPr="00FD3B0D" w:rsidRDefault="002B66E1" w:rsidP="00D01413">
      <w:pPr>
        <w:ind w:firstLine="708"/>
        <w:jc w:val="both"/>
        <w:rPr>
          <w:szCs w:val="28"/>
        </w:rPr>
      </w:pPr>
      <w:r w:rsidRPr="00FD3B0D">
        <w:rPr>
          <w:szCs w:val="28"/>
        </w:rPr>
        <w:t>Рассмотрев проекты федеральных законов, поступивши</w:t>
      </w:r>
      <w:r w:rsidR="00E738B8" w:rsidRPr="00FD3B0D">
        <w:rPr>
          <w:szCs w:val="28"/>
        </w:rPr>
        <w:t>е</w:t>
      </w:r>
      <w:r w:rsidRPr="00FD3B0D">
        <w:rPr>
          <w:szCs w:val="28"/>
        </w:rPr>
        <w:t xml:space="preserve"> из </w:t>
      </w:r>
      <w:r w:rsidR="00810C49" w:rsidRPr="00FD3B0D">
        <w:rPr>
          <w:szCs w:val="28"/>
        </w:rPr>
        <w:t>Г</w:t>
      </w:r>
      <w:r w:rsidRPr="00FD3B0D">
        <w:rPr>
          <w:szCs w:val="28"/>
        </w:rPr>
        <w:t>осударственной Думы Федерального Собрания Российской Федерации, в</w:t>
      </w:r>
      <w:r w:rsidR="00D55B70" w:rsidRPr="00FD3B0D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FD3B0D">
        <w:rPr>
          <w:szCs w:val="28"/>
        </w:rPr>
        <w:t xml:space="preserve">, </w:t>
      </w:r>
      <w:r w:rsidR="0040794C" w:rsidRPr="00FD3B0D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FD3B0D">
        <w:rPr>
          <w:color w:val="000000" w:themeColor="text1"/>
          <w:szCs w:val="28"/>
        </w:rPr>
        <w:t>,</w:t>
      </w:r>
      <w:r w:rsidR="00D55B70" w:rsidRPr="00FD3B0D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FD3B0D" w:rsidRDefault="00D01413" w:rsidP="00D01413">
      <w:pPr>
        <w:ind w:firstLine="708"/>
        <w:jc w:val="both"/>
        <w:rPr>
          <w:szCs w:val="28"/>
        </w:rPr>
      </w:pPr>
    </w:p>
    <w:p w:rsidR="00D55B70" w:rsidRPr="00FD3B0D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FD3B0D">
        <w:rPr>
          <w:szCs w:val="28"/>
        </w:rPr>
        <w:t xml:space="preserve">1. </w:t>
      </w:r>
      <w:r w:rsidR="002B66E1" w:rsidRPr="00FD3B0D">
        <w:rPr>
          <w:color w:val="000000"/>
          <w:spacing w:val="-2"/>
          <w:szCs w:val="28"/>
        </w:rPr>
        <w:t xml:space="preserve">Считать целесообразным </w:t>
      </w:r>
      <w:r w:rsidR="0025258B" w:rsidRPr="00FD3B0D">
        <w:rPr>
          <w:color w:val="000000"/>
          <w:spacing w:val="-2"/>
          <w:szCs w:val="28"/>
        </w:rPr>
        <w:t xml:space="preserve">принятие </w:t>
      </w:r>
      <w:r w:rsidR="008205F7" w:rsidRPr="00FD3B0D">
        <w:rPr>
          <w:color w:val="000000"/>
          <w:spacing w:val="-2"/>
          <w:szCs w:val="28"/>
        </w:rPr>
        <w:t xml:space="preserve">следующих </w:t>
      </w:r>
      <w:r w:rsidR="002B66E1" w:rsidRPr="00FD3B0D">
        <w:rPr>
          <w:color w:val="000000"/>
          <w:spacing w:val="-2"/>
          <w:szCs w:val="28"/>
        </w:rPr>
        <w:t>проект</w:t>
      </w:r>
      <w:r w:rsidR="0025258B" w:rsidRPr="00FD3B0D">
        <w:rPr>
          <w:color w:val="000000"/>
          <w:spacing w:val="-2"/>
          <w:szCs w:val="28"/>
        </w:rPr>
        <w:t>ов</w:t>
      </w:r>
      <w:r w:rsidR="002B66E1" w:rsidRPr="00FD3B0D">
        <w:rPr>
          <w:color w:val="000000"/>
          <w:spacing w:val="-2"/>
          <w:szCs w:val="28"/>
        </w:rPr>
        <w:t xml:space="preserve"> </w:t>
      </w:r>
      <w:r w:rsidR="00D56D6D" w:rsidRPr="00FD3B0D">
        <w:rPr>
          <w:color w:val="000000"/>
          <w:spacing w:val="-2"/>
          <w:szCs w:val="28"/>
        </w:rPr>
        <w:t xml:space="preserve">федеральных </w:t>
      </w:r>
      <w:r w:rsidR="00D55B70" w:rsidRPr="00FD3B0D">
        <w:rPr>
          <w:color w:val="000000"/>
          <w:spacing w:val="-2"/>
          <w:szCs w:val="28"/>
        </w:rPr>
        <w:t>законов:</w:t>
      </w:r>
    </w:p>
    <w:p w:rsidR="0026121F" w:rsidRDefault="0026121F" w:rsidP="00EC237C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="00EC237C" w:rsidRPr="00EC237C">
        <w:rPr>
          <w:spacing w:val="-2"/>
          <w:szCs w:val="28"/>
        </w:rPr>
        <w:t xml:space="preserve">328730-7 </w:t>
      </w:r>
      <w:r w:rsidR="00EC237C">
        <w:rPr>
          <w:spacing w:val="-2"/>
          <w:szCs w:val="28"/>
        </w:rPr>
        <w:t>«</w:t>
      </w:r>
      <w:r w:rsidR="00EC237C" w:rsidRPr="00EC237C">
        <w:rPr>
          <w:spacing w:val="-2"/>
          <w:szCs w:val="28"/>
        </w:rPr>
        <w:t>О внесении изменений в Кодекс Российской Федерации об административных правонарушениях</w:t>
      </w:r>
      <w:r w:rsidR="00EC237C">
        <w:rPr>
          <w:spacing w:val="-2"/>
          <w:szCs w:val="28"/>
        </w:rPr>
        <w:t>» (о</w:t>
      </w:r>
      <w:r w:rsidR="00EC237C" w:rsidRPr="00EC237C">
        <w:rPr>
          <w:spacing w:val="-2"/>
          <w:szCs w:val="28"/>
        </w:rPr>
        <w:t>б установлении административной ответственности за неисполнение операторами связи обязанности по передаче абонентского номера или уникального кода идентификации</w:t>
      </w:r>
      <w:r w:rsidR="00EC237C">
        <w:rPr>
          <w:spacing w:val="-2"/>
          <w:szCs w:val="28"/>
        </w:rPr>
        <w:t>)</w:t>
      </w:r>
      <w:r>
        <w:rPr>
          <w:spacing w:val="-2"/>
          <w:szCs w:val="28"/>
        </w:rPr>
        <w:t>;</w:t>
      </w:r>
    </w:p>
    <w:p w:rsidR="00EC237C" w:rsidRDefault="00EC237C" w:rsidP="00EC237C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Pr="00EC237C">
        <w:rPr>
          <w:spacing w:val="-2"/>
          <w:szCs w:val="28"/>
        </w:rPr>
        <w:t xml:space="preserve">330215-7 </w:t>
      </w:r>
      <w:r>
        <w:rPr>
          <w:spacing w:val="-2"/>
          <w:szCs w:val="28"/>
        </w:rPr>
        <w:t>«</w:t>
      </w:r>
      <w:r w:rsidRPr="00EC237C">
        <w:rPr>
          <w:spacing w:val="-2"/>
          <w:szCs w:val="28"/>
        </w:rPr>
        <w:t>О внесении изменения в статью 10.5 Кодекса Российской Федерации об административных правонарушениях</w:t>
      </w:r>
      <w:r>
        <w:rPr>
          <w:spacing w:val="-2"/>
          <w:szCs w:val="28"/>
        </w:rPr>
        <w:t>» (о</w:t>
      </w:r>
      <w:r w:rsidRPr="00EC237C">
        <w:rPr>
          <w:spacing w:val="-2"/>
          <w:szCs w:val="28"/>
        </w:rPr>
        <w:t xml:space="preserve">б усилении административной ответственности за нарушения в области культивирования </w:t>
      </w:r>
      <w:proofErr w:type="spellStart"/>
      <w:r w:rsidRPr="00EC237C">
        <w:rPr>
          <w:spacing w:val="-2"/>
          <w:szCs w:val="28"/>
        </w:rPr>
        <w:t>наркотикосодержащих</w:t>
      </w:r>
      <w:proofErr w:type="spellEnd"/>
      <w:r w:rsidRPr="00EC237C">
        <w:rPr>
          <w:spacing w:val="-2"/>
          <w:szCs w:val="28"/>
        </w:rPr>
        <w:t xml:space="preserve"> растений</w:t>
      </w:r>
      <w:r>
        <w:rPr>
          <w:spacing w:val="-2"/>
          <w:szCs w:val="28"/>
        </w:rPr>
        <w:t>);</w:t>
      </w:r>
    </w:p>
    <w:p w:rsidR="00EC237C" w:rsidRDefault="00EC237C" w:rsidP="00EC237C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Pr="00EC237C">
        <w:rPr>
          <w:spacing w:val="-2"/>
          <w:szCs w:val="28"/>
        </w:rPr>
        <w:t xml:space="preserve">336813-7 </w:t>
      </w:r>
      <w:r>
        <w:rPr>
          <w:spacing w:val="-2"/>
          <w:szCs w:val="28"/>
        </w:rPr>
        <w:t>«</w:t>
      </w:r>
      <w:r w:rsidRPr="00EC237C">
        <w:rPr>
          <w:spacing w:val="-2"/>
          <w:szCs w:val="28"/>
        </w:rPr>
        <w:t xml:space="preserve">О внесении изменения в статью 36 Федерального закона </w:t>
      </w:r>
      <w:r>
        <w:rPr>
          <w:spacing w:val="-2"/>
          <w:szCs w:val="28"/>
        </w:rPr>
        <w:t>«Об </w:t>
      </w:r>
      <w:r w:rsidRPr="00EC237C">
        <w:rPr>
          <w:spacing w:val="-2"/>
          <w:szCs w:val="28"/>
        </w:rPr>
        <w:t>основных гарантиях избирательных прав и права на участие в референдуме граждан Российской Федерации</w:t>
      </w:r>
      <w:r>
        <w:rPr>
          <w:spacing w:val="-2"/>
          <w:szCs w:val="28"/>
        </w:rPr>
        <w:t>» (о</w:t>
      </w:r>
      <w:r w:rsidRPr="00EC237C">
        <w:rPr>
          <w:spacing w:val="-2"/>
          <w:szCs w:val="28"/>
        </w:rPr>
        <w:t xml:space="preserve"> сроке проверки вопроса, предлагаемого на референдум субъекта Российской Федерации, местный референдум</w:t>
      </w:r>
      <w:r>
        <w:rPr>
          <w:spacing w:val="-2"/>
          <w:szCs w:val="28"/>
        </w:rPr>
        <w:t>);</w:t>
      </w:r>
    </w:p>
    <w:p w:rsidR="00EC237C" w:rsidRDefault="00EC237C" w:rsidP="00EC237C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Pr="00EC237C">
        <w:rPr>
          <w:spacing w:val="-2"/>
          <w:szCs w:val="28"/>
        </w:rPr>
        <w:t xml:space="preserve">350429-7 </w:t>
      </w:r>
      <w:r>
        <w:rPr>
          <w:spacing w:val="-2"/>
          <w:szCs w:val="28"/>
        </w:rPr>
        <w:t>«</w:t>
      </w:r>
      <w:r w:rsidRPr="00EC237C">
        <w:rPr>
          <w:spacing w:val="-2"/>
          <w:szCs w:val="28"/>
        </w:rPr>
        <w:t xml:space="preserve">О внесении изменений в отдельные законодательные акты Российской Федерации в связи с реорганизацией государственного управления в </w:t>
      </w:r>
      <w:r w:rsidRPr="00EC237C">
        <w:rPr>
          <w:spacing w:val="-2"/>
          <w:szCs w:val="28"/>
        </w:rPr>
        <w:lastRenderedPageBreak/>
        <w:t>сфере миграции и в сфере внутренних дел</w:t>
      </w:r>
      <w:r>
        <w:rPr>
          <w:spacing w:val="-2"/>
          <w:szCs w:val="28"/>
        </w:rPr>
        <w:t>» (в</w:t>
      </w:r>
      <w:r w:rsidRPr="00EC237C">
        <w:rPr>
          <w:spacing w:val="-2"/>
          <w:szCs w:val="28"/>
        </w:rPr>
        <w:t xml:space="preserve"> части уточнения органа, уполномоченного на осуществление функций по контролю и надзору в сфере миграции</w:t>
      </w:r>
      <w:r>
        <w:rPr>
          <w:spacing w:val="-2"/>
          <w:szCs w:val="28"/>
        </w:rPr>
        <w:t>);</w:t>
      </w:r>
    </w:p>
    <w:p w:rsidR="002A1E4A" w:rsidRDefault="002A1E4A" w:rsidP="002A1E4A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43476-7 «</w:t>
      </w:r>
      <w:r w:rsidRPr="002A1E4A">
        <w:rPr>
          <w:color w:val="000000" w:themeColor="text1"/>
          <w:spacing w:val="-2"/>
          <w:szCs w:val="28"/>
        </w:rPr>
        <w:t>О внесении изменений в Жилищный кодекс Российской Федерации</w:t>
      </w:r>
      <w:r>
        <w:rPr>
          <w:color w:val="000000" w:themeColor="text1"/>
          <w:spacing w:val="-2"/>
          <w:szCs w:val="28"/>
        </w:rPr>
        <w:t>» (в</w:t>
      </w:r>
      <w:r w:rsidRPr="002A1E4A">
        <w:rPr>
          <w:color w:val="000000" w:themeColor="text1"/>
          <w:spacing w:val="-2"/>
          <w:szCs w:val="28"/>
        </w:rPr>
        <w:t xml:space="preserve"> части установления порядка замены владельца специального счета при сохранении способа формирования фонда капитального ремонта на специальном счете</w:t>
      </w:r>
      <w:r>
        <w:rPr>
          <w:color w:val="000000" w:themeColor="text1"/>
          <w:spacing w:val="-2"/>
          <w:szCs w:val="28"/>
        </w:rPr>
        <w:t>);</w:t>
      </w:r>
    </w:p>
    <w:p w:rsidR="002A1E4A" w:rsidRPr="002A1E4A" w:rsidRDefault="002A1E4A" w:rsidP="002A1E4A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2A1E4A">
        <w:rPr>
          <w:color w:val="000000" w:themeColor="text1"/>
          <w:spacing w:val="-2"/>
          <w:szCs w:val="28"/>
        </w:rPr>
        <w:t>330037-7</w:t>
      </w:r>
      <w:r>
        <w:rPr>
          <w:color w:val="000000" w:themeColor="text1"/>
          <w:spacing w:val="-2"/>
          <w:szCs w:val="28"/>
        </w:rPr>
        <w:t xml:space="preserve"> «</w:t>
      </w:r>
      <w:r w:rsidRPr="002A1E4A">
        <w:rPr>
          <w:color w:val="000000" w:themeColor="text1"/>
          <w:spacing w:val="-2"/>
          <w:szCs w:val="28"/>
        </w:rPr>
        <w:t xml:space="preserve">О внесении изменений в статьи 20 и 196 Жилищного кодекса Российской Федерации и статью 10 Федерального закона </w:t>
      </w:r>
      <w:r>
        <w:rPr>
          <w:color w:val="000000" w:themeColor="text1"/>
          <w:spacing w:val="-2"/>
          <w:szCs w:val="28"/>
        </w:rPr>
        <w:t>«</w:t>
      </w:r>
      <w:r w:rsidRPr="002A1E4A">
        <w:rPr>
          <w:color w:val="000000" w:themeColor="text1"/>
          <w:spacing w:val="-2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color w:val="000000" w:themeColor="text1"/>
          <w:spacing w:val="-2"/>
          <w:szCs w:val="28"/>
        </w:rPr>
        <w:t>» (в</w:t>
      </w:r>
      <w:r w:rsidRPr="002A1E4A">
        <w:rPr>
          <w:color w:val="000000" w:themeColor="text1"/>
          <w:spacing w:val="-2"/>
          <w:szCs w:val="28"/>
        </w:rPr>
        <w:t xml:space="preserve"> части установления порядка проведения внеплановой проверки юридических лиц и индивидуальных предпринимателей при осуществлении государственного жилищного надзора, муниципального жилищного контроля и лицензионного контроля в сфере управления многоквартирными домами</w:t>
      </w:r>
      <w:r>
        <w:rPr>
          <w:color w:val="000000" w:themeColor="text1"/>
          <w:spacing w:val="-2"/>
          <w:szCs w:val="28"/>
        </w:rPr>
        <w:t>);</w:t>
      </w:r>
    </w:p>
    <w:p w:rsidR="002A1E4A" w:rsidRPr="002A1E4A" w:rsidRDefault="002A1E4A" w:rsidP="002A1E4A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872C1A">
        <w:rPr>
          <w:rFonts w:eastAsia="Calibri"/>
          <w:szCs w:val="28"/>
        </w:rPr>
        <w:t>334202-7</w:t>
      </w:r>
      <w:r>
        <w:rPr>
          <w:rFonts w:eastAsia="Calibri"/>
          <w:szCs w:val="28"/>
        </w:rPr>
        <w:t xml:space="preserve"> «</w:t>
      </w:r>
      <w:r w:rsidRPr="002A1E4A">
        <w:rPr>
          <w:rFonts w:eastAsia="Calibri"/>
          <w:szCs w:val="28"/>
        </w:rPr>
        <w:t>О внесении изменения в статью 46 Жилищного кодекса Российской Федерации</w:t>
      </w:r>
      <w:r>
        <w:rPr>
          <w:rFonts w:eastAsia="Calibri"/>
          <w:szCs w:val="28"/>
        </w:rPr>
        <w:t>» (в</w:t>
      </w:r>
      <w:r w:rsidRPr="002A1E4A">
        <w:rPr>
          <w:rFonts w:eastAsia="Calibri"/>
          <w:szCs w:val="28"/>
        </w:rPr>
        <w:t xml:space="preserve"> части изменения порядка принятия решений общим собранием собственников помещений в многоквартирном доме по вопросам о выборе (изменении) способа управления многоквартирным домом</w:t>
      </w:r>
      <w:r>
        <w:rPr>
          <w:rFonts w:eastAsia="Calibri"/>
          <w:szCs w:val="28"/>
        </w:rPr>
        <w:t>);</w:t>
      </w:r>
    </w:p>
    <w:p w:rsidR="002A1E4A" w:rsidRPr="002A1E4A" w:rsidRDefault="002A1E4A" w:rsidP="002A1E4A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380831">
        <w:rPr>
          <w:rFonts w:eastAsia="Calibri"/>
          <w:szCs w:val="28"/>
        </w:rPr>
        <w:t>334883-7</w:t>
      </w:r>
      <w:r>
        <w:rPr>
          <w:rFonts w:eastAsia="Calibri"/>
          <w:szCs w:val="28"/>
        </w:rPr>
        <w:t xml:space="preserve"> «</w:t>
      </w:r>
      <w:r w:rsidRPr="002A1E4A">
        <w:rPr>
          <w:rFonts w:eastAsia="Calibri"/>
          <w:szCs w:val="28"/>
        </w:rPr>
        <w:t>О внесении изменений в статью 46 Жилищного кодекса Российской Федерации</w:t>
      </w:r>
      <w:r>
        <w:rPr>
          <w:rFonts w:eastAsia="Calibri"/>
          <w:szCs w:val="28"/>
        </w:rPr>
        <w:t>» (в</w:t>
      </w:r>
      <w:r w:rsidRPr="002A1E4A">
        <w:rPr>
          <w:rFonts w:eastAsia="Calibri"/>
          <w:szCs w:val="28"/>
        </w:rPr>
        <w:t xml:space="preserve"> части порядка принятия решений общим собранием собственников помещений в многоквартирном доме о наделении совета многоквартирного дома полномочиями на принятие решений о текущем ремонте общего имущества в многоквартирном доме</w:t>
      </w:r>
      <w:r>
        <w:rPr>
          <w:rFonts w:eastAsia="Calibri"/>
          <w:szCs w:val="28"/>
        </w:rPr>
        <w:t>);</w:t>
      </w:r>
    </w:p>
    <w:p w:rsidR="002A1E4A" w:rsidRPr="002A1E4A" w:rsidRDefault="002A1E4A" w:rsidP="002A1E4A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872C1A">
        <w:rPr>
          <w:rFonts w:eastAsia="Calibri"/>
          <w:szCs w:val="28"/>
        </w:rPr>
        <w:t>337094-7</w:t>
      </w:r>
      <w:r>
        <w:rPr>
          <w:rFonts w:eastAsia="Calibri"/>
          <w:szCs w:val="28"/>
        </w:rPr>
        <w:t xml:space="preserve"> «</w:t>
      </w:r>
      <w:r w:rsidRPr="002A1E4A">
        <w:rPr>
          <w:rFonts w:eastAsia="Calibri"/>
          <w:szCs w:val="28"/>
        </w:rPr>
        <w:t xml:space="preserve">О внесении изменений в статьи 16 и 19 Федерального закона </w:t>
      </w:r>
      <w:r>
        <w:rPr>
          <w:rFonts w:eastAsia="Calibri"/>
          <w:szCs w:val="28"/>
        </w:rPr>
        <w:t>«</w:t>
      </w:r>
      <w:r w:rsidRPr="002A1E4A">
        <w:rPr>
          <w:rFonts w:eastAsia="Calibri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eastAsia="Calibri"/>
          <w:szCs w:val="28"/>
        </w:rPr>
        <w:t>» (о взаимодействи</w:t>
      </w:r>
      <w:r w:rsidRPr="002A1E4A">
        <w:rPr>
          <w:rFonts w:eastAsia="Calibri"/>
          <w:szCs w:val="28"/>
        </w:rPr>
        <w:t>и владельцев инженерных коммуникаций и владельцев автомобильных дорог</w:t>
      </w:r>
      <w:r>
        <w:rPr>
          <w:rFonts w:eastAsia="Calibri"/>
          <w:szCs w:val="28"/>
        </w:rPr>
        <w:t>);</w:t>
      </w:r>
    </w:p>
    <w:p w:rsidR="002A1E4A" w:rsidRPr="002A1E4A" w:rsidRDefault="002A1E4A" w:rsidP="002A1E4A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380831">
        <w:rPr>
          <w:rFonts w:eastAsia="Calibri"/>
          <w:szCs w:val="28"/>
        </w:rPr>
        <w:t>340960-7</w:t>
      </w:r>
      <w:r>
        <w:rPr>
          <w:rFonts w:eastAsia="Calibri"/>
          <w:szCs w:val="28"/>
        </w:rPr>
        <w:t xml:space="preserve"> «</w:t>
      </w:r>
      <w:r w:rsidRPr="002A1E4A">
        <w:rPr>
          <w:rFonts w:eastAsia="Calibri"/>
          <w:szCs w:val="28"/>
        </w:rPr>
        <w:t xml:space="preserve">О внесении изменения в статью 29 Федерального закона </w:t>
      </w:r>
      <w:r>
        <w:rPr>
          <w:rFonts w:eastAsia="Calibri"/>
          <w:szCs w:val="28"/>
        </w:rPr>
        <w:t>«О </w:t>
      </w:r>
      <w:r w:rsidRPr="002A1E4A">
        <w:rPr>
          <w:rFonts w:eastAsia="Calibri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Calibri"/>
          <w:szCs w:val="28"/>
        </w:rPr>
        <w:t>» (о</w:t>
      </w:r>
      <w:r w:rsidRPr="002A1E4A">
        <w:rPr>
          <w:rFonts w:eastAsia="Calibri"/>
          <w:szCs w:val="28"/>
        </w:rPr>
        <w:t>б участии в закупках межрегиональных, региональных и местных общественных организаций инвалидов</w:t>
      </w:r>
      <w:r>
        <w:rPr>
          <w:rFonts w:eastAsia="Calibri"/>
          <w:szCs w:val="28"/>
        </w:rPr>
        <w:t>);</w:t>
      </w:r>
    </w:p>
    <w:p w:rsidR="002A1E4A" w:rsidRPr="002A1E4A" w:rsidRDefault="002A1E4A" w:rsidP="002A1E4A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00063A">
        <w:rPr>
          <w:rFonts w:eastAsia="Calibri"/>
          <w:szCs w:val="28"/>
        </w:rPr>
        <w:t>344768-7</w:t>
      </w:r>
      <w:r>
        <w:rPr>
          <w:rFonts w:eastAsia="Calibri"/>
          <w:szCs w:val="28"/>
        </w:rPr>
        <w:t xml:space="preserve"> «</w:t>
      </w:r>
      <w:r w:rsidRPr="002A1E4A">
        <w:rPr>
          <w:rFonts w:eastAsia="Calibri"/>
          <w:szCs w:val="28"/>
        </w:rPr>
        <w:t xml:space="preserve">О внесении изменений в Федеральный закон </w:t>
      </w:r>
      <w:r>
        <w:rPr>
          <w:rFonts w:eastAsia="Calibri"/>
          <w:szCs w:val="28"/>
        </w:rPr>
        <w:t>«О </w:t>
      </w:r>
      <w:r w:rsidRPr="002A1E4A">
        <w:rPr>
          <w:rFonts w:eastAsia="Calibri"/>
          <w:szCs w:val="28"/>
        </w:rPr>
        <w:t>государственном контроле за осуществлением международных автомобильных перевозок и об ответственности за нарушение порядка их выполнения</w:t>
      </w:r>
      <w:r>
        <w:rPr>
          <w:rFonts w:eastAsia="Calibri"/>
          <w:szCs w:val="28"/>
        </w:rPr>
        <w:t>» (о </w:t>
      </w:r>
      <w:r w:rsidRPr="002A1E4A">
        <w:rPr>
          <w:rFonts w:eastAsia="Calibri"/>
          <w:szCs w:val="28"/>
        </w:rPr>
        <w:t>каботажных автомобильных перевозках</w:t>
      </w:r>
      <w:r>
        <w:rPr>
          <w:rFonts w:eastAsia="Calibri"/>
          <w:szCs w:val="28"/>
        </w:rPr>
        <w:t>);</w:t>
      </w:r>
    </w:p>
    <w:p w:rsidR="008361E3" w:rsidRDefault="00467233" w:rsidP="00467233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467233">
        <w:rPr>
          <w:color w:val="000000" w:themeColor="text1"/>
          <w:spacing w:val="-2"/>
          <w:szCs w:val="28"/>
        </w:rPr>
        <w:t xml:space="preserve">349057-7 </w:t>
      </w:r>
      <w:r>
        <w:rPr>
          <w:color w:val="000000" w:themeColor="text1"/>
          <w:spacing w:val="-2"/>
          <w:szCs w:val="28"/>
        </w:rPr>
        <w:t>«</w:t>
      </w:r>
      <w:r w:rsidRPr="00467233">
        <w:rPr>
          <w:color w:val="000000" w:themeColor="text1"/>
          <w:spacing w:val="-2"/>
          <w:szCs w:val="28"/>
        </w:rPr>
        <w:t xml:space="preserve">О внесении изменений в статью 4 Федерального закона от 5 мая 2014 года № 84-ФЗ </w:t>
      </w:r>
      <w:r>
        <w:rPr>
          <w:color w:val="000000" w:themeColor="text1"/>
          <w:spacing w:val="-2"/>
          <w:szCs w:val="28"/>
        </w:rPr>
        <w:t>«</w:t>
      </w:r>
      <w:r w:rsidRPr="00467233">
        <w:rPr>
          <w:color w:val="000000" w:themeColor="text1"/>
          <w:spacing w:val="-2"/>
          <w:szCs w:val="28"/>
        </w:rPr>
        <w:t xml:space="preserve">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467233">
        <w:rPr>
          <w:color w:val="000000" w:themeColor="text1"/>
          <w:spacing w:val="-2"/>
          <w:szCs w:val="28"/>
        </w:rPr>
        <w:t>Об образовании в Российской Федерации</w:t>
      </w:r>
      <w:r>
        <w:rPr>
          <w:color w:val="000000" w:themeColor="text1"/>
          <w:spacing w:val="-2"/>
          <w:szCs w:val="28"/>
        </w:rPr>
        <w:t>» (в</w:t>
      </w:r>
      <w:r w:rsidRPr="00467233">
        <w:rPr>
          <w:color w:val="000000" w:themeColor="text1"/>
          <w:spacing w:val="-2"/>
          <w:szCs w:val="28"/>
        </w:rPr>
        <w:t xml:space="preserve"> </w:t>
      </w:r>
      <w:r w:rsidRPr="00467233">
        <w:rPr>
          <w:color w:val="000000" w:themeColor="text1"/>
          <w:spacing w:val="-2"/>
          <w:szCs w:val="28"/>
        </w:rPr>
        <w:lastRenderedPageBreak/>
        <w:t xml:space="preserve">части </w:t>
      </w:r>
      <w:proofErr w:type="spellStart"/>
      <w:r w:rsidRPr="00467233">
        <w:rPr>
          <w:color w:val="000000" w:themeColor="text1"/>
          <w:spacing w:val="-2"/>
          <w:szCs w:val="28"/>
        </w:rPr>
        <w:t>пролонгирования</w:t>
      </w:r>
      <w:proofErr w:type="spellEnd"/>
      <w:r w:rsidRPr="00467233">
        <w:rPr>
          <w:color w:val="000000" w:themeColor="text1"/>
          <w:spacing w:val="-2"/>
          <w:szCs w:val="28"/>
        </w:rPr>
        <w:t xml:space="preserve"> до 2020 года переходных условий в сфере образования в связи с принятием в Российскую Федерацию Республики Крым</w:t>
      </w:r>
      <w:r>
        <w:rPr>
          <w:color w:val="000000" w:themeColor="text1"/>
          <w:spacing w:val="-2"/>
          <w:szCs w:val="28"/>
        </w:rPr>
        <w:t>);</w:t>
      </w:r>
    </w:p>
    <w:p w:rsidR="008361E3" w:rsidRPr="008361E3" w:rsidRDefault="00467233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467233">
        <w:rPr>
          <w:color w:val="000000" w:themeColor="text1"/>
          <w:spacing w:val="-2"/>
          <w:szCs w:val="28"/>
        </w:rPr>
        <w:t xml:space="preserve">346129-7 </w:t>
      </w:r>
      <w:r>
        <w:rPr>
          <w:color w:val="000000" w:themeColor="text1"/>
          <w:spacing w:val="-2"/>
          <w:szCs w:val="28"/>
        </w:rPr>
        <w:t>«</w:t>
      </w:r>
      <w:r w:rsidRPr="00467233">
        <w:rPr>
          <w:color w:val="000000" w:themeColor="text1"/>
          <w:spacing w:val="-2"/>
          <w:szCs w:val="28"/>
        </w:rPr>
        <w:t xml:space="preserve">О внесении изменения в статью 33 Федерального закона </w:t>
      </w:r>
      <w:r>
        <w:rPr>
          <w:color w:val="000000" w:themeColor="text1"/>
          <w:spacing w:val="-2"/>
          <w:szCs w:val="28"/>
        </w:rPr>
        <w:t>«О </w:t>
      </w:r>
      <w:r w:rsidRPr="00467233">
        <w:rPr>
          <w:color w:val="000000" w:themeColor="text1"/>
          <w:spacing w:val="-2"/>
          <w:szCs w:val="28"/>
        </w:rPr>
        <w:t>социальной защите инвалидов в Российской Федерации</w:t>
      </w:r>
      <w:r>
        <w:rPr>
          <w:color w:val="000000" w:themeColor="text1"/>
          <w:spacing w:val="-2"/>
          <w:szCs w:val="28"/>
        </w:rPr>
        <w:t>»;</w:t>
      </w:r>
    </w:p>
    <w:p w:rsidR="008361E3" w:rsidRPr="008361E3" w:rsidRDefault="00467233" w:rsidP="00467233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467233">
        <w:rPr>
          <w:color w:val="000000" w:themeColor="text1"/>
          <w:spacing w:val="-2"/>
          <w:szCs w:val="28"/>
        </w:rPr>
        <w:t xml:space="preserve">349454-7 </w:t>
      </w:r>
      <w:r>
        <w:rPr>
          <w:color w:val="000000" w:themeColor="text1"/>
          <w:spacing w:val="-2"/>
          <w:szCs w:val="28"/>
        </w:rPr>
        <w:t>«</w:t>
      </w:r>
      <w:r w:rsidRPr="00467233">
        <w:rPr>
          <w:color w:val="000000" w:themeColor="text1"/>
          <w:spacing w:val="-2"/>
          <w:szCs w:val="28"/>
        </w:rPr>
        <w:t xml:space="preserve">О внесении изменения в часть 4 статьи 3 Федерального закона </w:t>
      </w:r>
      <w:r>
        <w:rPr>
          <w:color w:val="000000" w:themeColor="text1"/>
          <w:spacing w:val="-2"/>
          <w:szCs w:val="28"/>
        </w:rPr>
        <w:t>«</w:t>
      </w:r>
      <w:r w:rsidRPr="00467233">
        <w:rPr>
          <w:color w:val="000000" w:themeColor="text1"/>
          <w:spacing w:val="-2"/>
          <w:szCs w:val="28"/>
        </w:rPr>
        <w:t>О предоставлении социальных гарантий Героям Социалистического Труда, Героям Труда Российской Федерации и полным кавалерам ордена Трудовой Славы</w:t>
      </w:r>
      <w:r>
        <w:rPr>
          <w:color w:val="000000" w:themeColor="text1"/>
          <w:spacing w:val="-2"/>
          <w:szCs w:val="28"/>
        </w:rPr>
        <w:t>» (в</w:t>
      </w:r>
      <w:r w:rsidRPr="00467233">
        <w:rPr>
          <w:color w:val="000000" w:themeColor="text1"/>
          <w:spacing w:val="-2"/>
          <w:szCs w:val="28"/>
        </w:rPr>
        <w:t xml:space="preserve"> части приведения правового регулирования предоставления земельных участков Героям Социалистического Труда, Героям Труда Российской Федерации и полным кавалерам ордена Трудовой Славы с соответствие с положениями земельного законодательства</w:t>
      </w:r>
      <w:r>
        <w:rPr>
          <w:color w:val="000000" w:themeColor="text1"/>
          <w:spacing w:val="-2"/>
          <w:szCs w:val="28"/>
        </w:rPr>
        <w:t>);</w:t>
      </w:r>
    </w:p>
    <w:p w:rsidR="008361E3" w:rsidRPr="008361E3" w:rsidRDefault="00467233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467233">
        <w:rPr>
          <w:color w:val="000000" w:themeColor="text1"/>
          <w:spacing w:val="-2"/>
          <w:szCs w:val="28"/>
        </w:rPr>
        <w:t xml:space="preserve">352780-7 </w:t>
      </w:r>
      <w:r>
        <w:rPr>
          <w:color w:val="000000" w:themeColor="text1"/>
          <w:spacing w:val="-2"/>
          <w:szCs w:val="28"/>
        </w:rPr>
        <w:t>«</w:t>
      </w:r>
      <w:r w:rsidRPr="00467233">
        <w:rPr>
          <w:color w:val="000000" w:themeColor="text1"/>
          <w:spacing w:val="-2"/>
          <w:szCs w:val="28"/>
        </w:rPr>
        <w:t xml:space="preserve">О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467233">
        <w:rPr>
          <w:color w:val="000000" w:themeColor="text1"/>
          <w:spacing w:val="-2"/>
          <w:szCs w:val="28"/>
        </w:rPr>
        <w:t>Об образовании в Российской Федерации</w:t>
      </w:r>
      <w:r>
        <w:rPr>
          <w:color w:val="000000" w:themeColor="text1"/>
          <w:spacing w:val="-2"/>
          <w:szCs w:val="28"/>
        </w:rPr>
        <w:t>»</w:t>
      </w:r>
      <w:r w:rsidRPr="00467233">
        <w:rPr>
          <w:color w:val="000000" w:themeColor="text1"/>
          <w:spacing w:val="-2"/>
          <w:szCs w:val="28"/>
        </w:rPr>
        <w:t xml:space="preserve"> в части совершенствования целевого обучения</w:t>
      </w:r>
      <w:r>
        <w:rPr>
          <w:color w:val="000000" w:themeColor="text1"/>
          <w:spacing w:val="-2"/>
          <w:szCs w:val="28"/>
        </w:rPr>
        <w:t>»;</w:t>
      </w:r>
    </w:p>
    <w:p w:rsidR="00467233" w:rsidRPr="00467233" w:rsidRDefault="00467233" w:rsidP="002B5778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467233">
        <w:rPr>
          <w:color w:val="000000" w:themeColor="text1"/>
          <w:spacing w:val="-2"/>
          <w:szCs w:val="28"/>
        </w:rPr>
        <w:t xml:space="preserve">352936-7 </w:t>
      </w:r>
      <w:r>
        <w:rPr>
          <w:color w:val="000000" w:themeColor="text1"/>
          <w:spacing w:val="-2"/>
          <w:szCs w:val="28"/>
        </w:rPr>
        <w:t>«</w:t>
      </w:r>
      <w:r w:rsidRPr="00467233">
        <w:rPr>
          <w:color w:val="000000" w:themeColor="text1"/>
          <w:spacing w:val="-2"/>
          <w:szCs w:val="28"/>
        </w:rPr>
        <w:t xml:space="preserve">О внесении изменения в статью 26 Федерального закона </w:t>
      </w:r>
      <w:r>
        <w:rPr>
          <w:color w:val="000000" w:themeColor="text1"/>
          <w:spacing w:val="-2"/>
          <w:szCs w:val="28"/>
        </w:rPr>
        <w:t>«</w:t>
      </w:r>
      <w:r w:rsidR="002B5778">
        <w:rPr>
          <w:color w:val="000000" w:themeColor="text1"/>
          <w:spacing w:val="-2"/>
          <w:szCs w:val="28"/>
        </w:rPr>
        <w:t>О </w:t>
      </w:r>
      <w:r w:rsidRPr="00467233">
        <w:rPr>
          <w:color w:val="000000" w:themeColor="text1"/>
          <w:spacing w:val="-2"/>
          <w:szCs w:val="28"/>
        </w:rPr>
        <w:t>физической культуре и спорте в Российской Федерации</w:t>
      </w:r>
      <w:r w:rsidR="002B5778">
        <w:rPr>
          <w:color w:val="000000" w:themeColor="text1"/>
          <w:spacing w:val="-2"/>
          <w:szCs w:val="28"/>
        </w:rPr>
        <w:t>» (в</w:t>
      </w:r>
      <w:r w:rsidRPr="00467233">
        <w:rPr>
          <w:color w:val="000000" w:themeColor="text1"/>
          <w:spacing w:val="-2"/>
          <w:szCs w:val="28"/>
        </w:rPr>
        <w:t xml:space="preserve"> части уточнения порядка разработки антидопинговых правил</w:t>
      </w:r>
      <w:r w:rsidR="002B5778">
        <w:rPr>
          <w:color w:val="000000" w:themeColor="text1"/>
          <w:spacing w:val="-2"/>
          <w:szCs w:val="28"/>
        </w:rPr>
        <w:t>);</w:t>
      </w:r>
    </w:p>
    <w:p w:rsidR="00467233" w:rsidRPr="00467233" w:rsidRDefault="002B5778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2B5778">
        <w:rPr>
          <w:color w:val="000000" w:themeColor="text1"/>
          <w:spacing w:val="-2"/>
          <w:szCs w:val="28"/>
        </w:rPr>
        <w:t xml:space="preserve">369027-7 </w:t>
      </w:r>
      <w:r>
        <w:rPr>
          <w:color w:val="000000" w:themeColor="text1"/>
          <w:spacing w:val="-2"/>
          <w:szCs w:val="28"/>
        </w:rPr>
        <w:t>«</w:t>
      </w:r>
      <w:r w:rsidRPr="002B5778">
        <w:rPr>
          <w:color w:val="000000" w:themeColor="text1"/>
          <w:spacing w:val="-2"/>
          <w:szCs w:val="28"/>
        </w:rPr>
        <w:t>О мерах социальной поддержки отдельных категорий граждан, проживающих на территории Российской Федерации</w:t>
      </w:r>
      <w:r>
        <w:rPr>
          <w:color w:val="000000" w:themeColor="text1"/>
          <w:spacing w:val="-2"/>
          <w:szCs w:val="28"/>
        </w:rPr>
        <w:t>»;</w:t>
      </w:r>
    </w:p>
    <w:p w:rsidR="00931E48" w:rsidRDefault="00931E48" w:rsidP="00931E48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355593-7 «</w:t>
      </w:r>
      <w:r w:rsidRPr="00931E48">
        <w:rPr>
          <w:color w:val="000000" w:themeColor="text1"/>
          <w:spacing w:val="-2"/>
          <w:szCs w:val="28"/>
        </w:rPr>
        <w:t>О</w:t>
      </w:r>
      <w:r w:rsidR="00E55530">
        <w:rPr>
          <w:color w:val="000000" w:themeColor="text1"/>
          <w:spacing w:val="-2"/>
          <w:szCs w:val="28"/>
        </w:rPr>
        <w:t xml:space="preserve"> внесении изменений в статьи 71</w:t>
      </w:r>
      <w:r w:rsidRPr="00E55530">
        <w:rPr>
          <w:color w:val="000000" w:themeColor="text1"/>
          <w:spacing w:val="-2"/>
          <w:szCs w:val="28"/>
          <w:vertAlign w:val="superscript"/>
        </w:rPr>
        <w:t>1</w:t>
      </w:r>
      <w:r w:rsidRPr="00931E48">
        <w:rPr>
          <w:color w:val="000000" w:themeColor="text1"/>
          <w:spacing w:val="-2"/>
          <w:szCs w:val="28"/>
        </w:rPr>
        <w:t xml:space="preserve"> и 72 Земельного кодекса Российской Федерации</w:t>
      </w:r>
      <w:r>
        <w:rPr>
          <w:color w:val="000000" w:themeColor="text1"/>
          <w:spacing w:val="-2"/>
          <w:szCs w:val="28"/>
        </w:rPr>
        <w:t>» (в</w:t>
      </w:r>
      <w:r w:rsidRPr="00931E48">
        <w:rPr>
          <w:color w:val="000000" w:themeColor="text1"/>
          <w:spacing w:val="-2"/>
          <w:szCs w:val="28"/>
        </w:rPr>
        <w:t xml:space="preserve"> части совершенствования положений о государственном земельном надзоре и муниципальном земельном контроле</w:t>
      </w:r>
      <w:r>
        <w:rPr>
          <w:color w:val="000000" w:themeColor="text1"/>
          <w:spacing w:val="-2"/>
          <w:szCs w:val="28"/>
        </w:rPr>
        <w:t>);</w:t>
      </w:r>
    </w:p>
    <w:p w:rsidR="00931E48" w:rsidRPr="00931E48" w:rsidRDefault="00931E48" w:rsidP="00931E48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364444-7 «</w:t>
      </w:r>
      <w:r w:rsidRPr="00931E48">
        <w:rPr>
          <w:color w:val="000000" w:themeColor="text1"/>
          <w:spacing w:val="-2"/>
          <w:szCs w:val="28"/>
        </w:rPr>
        <w:t xml:space="preserve">О внесении изменений в статью 5 Федерального закона </w:t>
      </w:r>
      <w:r>
        <w:rPr>
          <w:color w:val="000000" w:themeColor="text1"/>
          <w:spacing w:val="-2"/>
          <w:szCs w:val="28"/>
        </w:rPr>
        <w:t>«О </w:t>
      </w:r>
      <w:r w:rsidRPr="00931E48">
        <w:rPr>
          <w:color w:val="000000" w:themeColor="text1"/>
          <w:spacing w:val="-2"/>
          <w:szCs w:val="28"/>
        </w:rPr>
        <w:t>развитии сельского хозяйства</w:t>
      </w:r>
      <w:r>
        <w:rPr>
          <w:color w:val="000000" w:themeColor="text1"/>
          <w:spacing w:val="-2"/>
          <w:szCs w:val="28"/>
        </w:rPr>
        <w:t>»</w:t>
      </w:r>
      <w:r w:rsidRPr="00931E48">
        <w:rPr>
          <w:color w:val="000000" w:themeColor="text1"/>
          <w:spacing w:val="-2"/>
          <w:szCs w:val="28"/>
        </w:rPr>
        <w:t xml:space="preserve"> и статью 13 Федерального закона </w:t>
      </w:r>
      <w:r>
        <w:rPr>
          <w:color w:val="000000" w:themeColor="text1"/>
          <w:spacing w:val="-2"/>
          <w:szCs w:val="28"/>
        </w:rPr>
        <w:t>«</w:t>
      </w:r>
      <w:r w:rsidRPr="00931E48">
        <w:rPr>
          <w:color w:val="000000" w:themeColor="text1"/>
          <w:spacing w:val="-2"/>
          <w:szCs w:val="28"/>
        </w:rPr>
        <w:t>Об основах государственного регулирования торговой деятельности в Российской Федерации</w:t>
      </w:r>
      <w:r>
        <w:rPr>
          <w:color w:val="000000" w:themeColor="text1"/>
          <w:spacing w:val="-2"/>
          <w:szCs w:val="28"/>
        </w:rPr>
        <w:t>» (в</w:t>
      </w:r>
      <w:r w:rsidRPr="00931E48">
        <w:rPr>
          <w:color w:val="000000" w:themeColor="text1"/>
          <w:spacing w:val="-2"/>
          <w:szCs w:val="28"/>
        </w:rPr>
        <w:t xml:space="preserve"> части дополнения основных направлений государственной аграрной политики и установления запрета на возврат поставщику продовольственных товаров, не проданных по истечении определенного срока</w:t>
      </w:r>
      <w:r>
        <w:rPr>
          <w:color w:val="000000" w:themeColor="text1"/>
          <w:spacing w:val="-2"/>
          <w:szCs w:val="28"/>
        </w:rPr>
        <w:t>);</w:t>
      </w:r>
    </w:p>
    <w:p w:rsidR="00F13BD3" w:rsidRDefault="00F13BD3" w:rsidP="00F35FF7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F13BD3">
        <w:rPr>
          <w:color w:val="000000" w:themeColor="text1"/>
          <w:spacing w:val="-2"/>
          <w:szCs w:val="28"/>
        </w:rPr>
        <w:t xml:space="preserve">№ 371883-7 </w:t>
      </w:r>
      <w:r>
        <w:rPr>
          <w:color w:val="000000" w:themeColor="text1"/>
          <w:spacing w:val="-2"/>
          <w:szCs w:val="28"/>
        </w:rPr>
        <w:t>«</w:t>
      </w:r>
      <w:r w:rsidRPr="00F13BD3">
        <w:rPr>
          <w:color w:val="000000" w:themeColor="text1"/>
          <w:spacing w:val="-2"/>
          <w:szCs w:val="28"/>
        </w:rPr>
        <w:t>О внесении изменений в отдельные законодательные акты Российской Федерации в части совершенствования порядка предоставления средств федерального бюджета государственным корпорациям (государственной компании), публично-правовым компаниям в виде имущественного взноса Российской Федерации</w:t>
      </w:r>
      <w:r>
        <w:rPr>
          <w:color w:val="000000" w:themeColor="text1"/>
          <w:spacing w:val="-2"/>
          <w:szCs w:val="28"/>
        </w:rPr>
        <w:t>»;</w:t>
      </w:r>
    </w:p>
    <w:p w:rsidR="00C90787" w:rsidRDefault="00C90787" w:rsidP="00F35FF7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C90787">
        <w:rPr>
          <w:color w:val="000000" w:themeColor="text1"/>
          <w:spacing w:val="-2"/>
          <w:szCs w:val="28"/>
        </w:rPr>
        <w:t>№ 1102956-6 «О внесении из</w:t>
      </w:r>
      <w:r w:rsidR="005F46A1">
        <w:rPr>
          <w:color w:val="000000" w:themeColor="text1"/>
          <w:spacing w:val="-2"/>
          <w:szCs w:val="28"/>
        </w:rPr>
        <w:t>менений в Федеральный закон «Об </w:t>
      </w:r>
      <w:r w:rsidRPr="00C90787">
        <w:rPr>
          <w:color w:val="000000" w:themeColor="text1"/>
          <w:spacing w:val="-2"/>
          <w:szCs w:val="28"/>
        </w:rPr>
        <w:t xml:space="preserve">образовании в Российской Федерации» (в части установления срока принятия </w:t>
      </w:r>
      <w:proofErr w:type="spellStart"/>
      <w:r w:rsidRPr="00C90787">
        <w:rPr>
          <w:color w:val="000000" w:themeColor="text1"/>
          <w:spacing w:val="-2"/>
          <w:szCs w:val="28"/>
        </w:rPr>
        <w:t>аккредитационным</w:t>
      </w:r>
      <w:proofErr w:type="spellEnd"/>
      <w:r w:rsidRPr="00C90787">
        <w:rPr>
          <w:color w:val="000000" w:themeColor="text1"/>
          <w:spacing w:val="-2"/>
          <w:szCs w:val="28"/>
        </w:rPr>
        <w:t xml:space="preserve"> органом решения о лишении государственной аккредитации)</w:t>
      </w:r>
      <w:r>
        <w:rPr>
          <w:color w:val="000000" w:themeColor="text1"/>
          <w:spacing w:val="-2"/>
          <w:szCs w:val="28"/>
        </w:rPr>
        <w:t>;</w:t>
      </w:r>
    </w:p>
    <w:p w:rsidR="00C90787" w:rsidRDefault="00C90787" w:rsidP="00F35FF7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C90787">
        <w:rPr>
          <w:color w:val="000000" w:themeColor="text1"/>
          <w:spacing w:val="-2"/>
          <w:szCs w:val="28"/>
        </w:rPr>
        <w:t>№ 325944-7 «О внесении изменений в статью 5 Федерального закона от 5 мая 2014 года № 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– Республики Крым и города федерального значения Севастополя и о внесении изменений в Федеральный закон «Об образовании в Российской Федерации» в части особенностей проведения государственной итоговой аттестации и приема на обучение в организации, осуществляющие образовательную деятельность»</w:t>
      </w:r>
      <w:r>
        <w:rPr>
          <w:color w:val="000000" w:themeColor="text1"/>
          <w:spacing w:val="-2"/>
          <w:szCs w:val="28"/>
        </w:rPr>
        <w:t>;</w:t>
      </w:r>
    </w:p>
    <w:p w:rsidR="00C90787" w:rsidRDefault="00C90787" w:rsidP="00F35FF7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C90787">
        <w:rPr>
          <w:color w:val="000000" w:themeColor="text1"/>
          <w:spacing w:val="-2"/>
          <w:szCs w:val="28"/>
        </w:rPr>
        <w:lastRenderedPageBreak/>
        <w:t>№ 337662-7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 (в части осуществления закупок лекарственных средств)</w:t>
      </w:r>
      <w:r>
        <w:rPr>
          <w:color w:val="000000" w:themeColor="text1"/>
          <w:spacing w:val="-2"/>
          <w:szCs w:val="28"/>
        </w:rPr>
        <w:t>;</w:t>
      </w:r>
    </w:p>
    <w:p w:rsidR="00D06C41" w:rsidRDefault="00D06C41" w:rsidP="00F35FF7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351526-7 «О внесении</w:t>
      </w:r>
      <w:r w:rsidRPr="00D06C41">
        <w:rPr>
          <w:color w:val="000000" w:themeColor="text1"/>
          <w:spacing w:val="-2"/>
          <w:szCs w:val="28"/>
        </w:rPr>
        <w:t xml:space="preserve"> изменения в ст</w:t>
      </w:r>
      <w:r>
        <w:rPr>
          <w:color w:val="000000" w:themeColor="text1"/>
          <w:spacing w:val="-2"/>
          <w:szCs w:val="28"/>
        </w:rPr>
        <w:t>атью 68 Федерального закона «Об </w:t>
      </w:r>
      <w:r w:rsidRPr="00D06C41">
        <w:rPr>
          <w:color w:val="000000" w:themeColor="text1"/>
          <w:spacing w:val="-2"/>
          <w:szCs w:val="28"/>
        </w:rPr>
        <w:t>общих принципах организации местного самоуправления в Российской Федерации»</w:t>
      </w:r>
      <w:r>
        <w:rPr>
          <w:color w:val="000000" w:themeColor="text1"/>
          <w:spacing w:val="-2"/>
          <w:szCs w:val="28"/>
        </w:rPr>
        <w:t xml:space="preserve"> (в</w:t>
      </w:r>
      <w:r w:rsidRPr="00D06C41">
        <w:rPr>
          <w:color w:val="000000" w:themeColor="text1"/>
          <w:spacing w:val="-2"/>
          <w:szCs w:val="28"/>
        </w:rPr>
        <w:t xml:space="preserve"> части уточнения формы акционерных обществ в соответствии с действующим гражданским законодательством</w:t>
      </w:r>
      <w:r>
        <w:rPr>
          <w:color w:val="000000" w:themeColor="text1"/>
          <w:spacing w:val="-2"/>
          <w:szCs w:val="28"/>
        </w:rPr>
        <w:t>).</w:t>
      </w:r>
    </w:p>
    <w:p w:rsidR="00264F55" w:rsidRPr="00FD3B0D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3B0D">
        <w:rPr>
          <w:color w:val="000000"/>
          <w:spacing w:val="-2"/>
          <w:szCs w:val="28"/>
        </w:rPr>
        <w:t xml:space="preserve">2. Считать </w:t>
      </w:r>
      <w:r w:rsidR="00731406" w:rsidRPr="00FD3B0D">
        <w:rPr>
          <w:color w:val="000000"/>
          <w:spacing w:val="-2"/>
          <w:szCs w:val="28"/>
        </w:rPr>
        <w:t>не</w:t>
      </w:r>
      <w:r w:rsidRPr="00FD3B0D">
        <w:rPr>
          <w:color w:val="000000"/>
          <w:spacing w:val="-2"/>
          <w:szCs w:val="28"/>
        </w:rPr>
        <w:t xml:space="preserve">целесообразным </w:t>
      </w:r>
      <w:r w:rsidRPr="00FD3B0D">
        <w:rPr>
          <w:spacing w:val="-2"/>
          <w:szCs w:val="28"/>
        </w:rPr>
        <w:t>принятие</w:t>
      </w:r>
      <w:r w:rsidR="0023025D" w:rsidRPr="00FD3B0D">
        <w:rPr>
          <w:szCs w:val="28"/>
        </w:rPr>
        <w:t xml:space="preserve"> </w:t>
      </w:r>
      <w:r w:rsidR="00264F55" w:rsidRPr="00FD3B0D">
        <w:rPr>
          <w:szCs w:val="28"/>
        </w:rPr>
        <w:t>следующ</w:t>
      </w:r>
      <w:r w:rsidR="007A3771" w:rsidRPr="00FD3B0D">
        <w:rPr>
          <w:szCs w:val="28"/>
        </w:rPr>
        <w:t>их</w:t>
      </w:r>
      <w:r w:rsidR="00264F55" w:rsidRPr="00FD3B0D">
        <w:rPr>
          <w:szCs w:val="28"/>
        </w:rPr>
        <w:t xml:space="preserve"> </w:t>
      </w:r>
      <w:r w:rsidR="0023025D" w:rsidRPr="00FD3B0D">
        <w:rPr>
          <w:szCs w:val="28"/>
        </w:rPr>
        <w:t>проект</w:t>
      </w:r>
      <w:r w:rsidR="007A3771" w:rsidRPr="00FD3B0D">
        <w:rPr>
          <w:szCs w:val="28"/>
        </w:rPr>
        <w:t>ов</w:t>
      </w:r>
      <w:r w:rsidR="0023025D" w:rsidRPr="00FD3B0D">
        <w:rPr>
          <w:szCs w:val="28"/>
        </w:rPr>
        <w:t xml:space="preserve"> федеральн</w:t>
      </w:r>
      <w:r w:rsidR="007A3771" w:rsidRPr="00FD3B0D">
        <w:rPr>
          <w:szCs w:val="28"/>
        </w:rPr>
        <w:t>ых</w:t>
      </w:r>
      <w:r w:rsidR="0023025D" w:rsidRPr="00FD3B0D">
        <w:rPr>
          <w:szCs w:val="28"/>
        </w:rPr>
        <w:t xml:space="preserve"> закон</w:t>
      </w:r>
      <w:r w:rsidR="007A3771" w:rsidRPr="00FD3B0D">
        <w:rPr>
          <w:szCs w:val="28"/>
        </w:rPr>
        <w:t>ов</w:t>
      </w:r>
      <w:r w:rsidR="00264F55" w:rsidRPr="00FD3B0D">
        <w:rPr>
          <w:szCs w:val="28"/>
        </w:rPr>
        <w:t>:</w:t>
      </w:r>
      <w:r w:rsidR="00D56D6D" w:rsidRPr="00FD3B0D">
        <w:rPr>
          <w:szCs w:val="28"/>
        </w:rPr>
        <w:t xml:space="preserve"> </w:t>
      </w:r>
    </w:p>
    <w:p w:rsidR="002A1E4A" w:rsidRPr="002A1E4A" w:rsidRDefault="002A1E4A" w:rsidP="002A1E4A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№ </w:t>
      </w:r>
      <w:r w:rsidRPr="009203CE">
        <w:rPr>
          <w:rFonts w:eastAsia="Calibri"/>
          <w:szCs w:val="28"/>
        </w:rPr>
        <w:t>343389-7</w:t>
      </w:r>
      <w:r>
        <w:rPr>
          <w:rFonts w:eastAsia="Calibri"/>
          <w:szCs w:val="28"/>
        </w:rPr>
        <w:t xml:space="preserve"> «</w:t>
      </w:r>
      <w:r w:rsidRPr="002A1E4A">
        <w:rPr>
          <w:rFonts w:eastAsia="Calibri"/>
          <w:szCs w:val="28"/>
        </w:rPr>
        <w:t xml:space="preserve">О внесении изменения в статью 13 Федерального закона </w:t>
      </w:r>
      <w:r>
        <w:rPr>
          <w:rFonts w:eastAsia="Calibri"/>
          <w:szCs w:val="28"/>
        </w:rPr>
        <w:t>«Об </w:t>
      </w:r>
      <w:r w:rsidRPr="002A1E4A">
        <w:rPr>
          <w:rFonts w:eastAsia="Calibri"/>
          <w:szCs w:val="28"/>
        </w:rPr>
        <w:t>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eastAsia="Calibri"/>
          <w:szCs w:val="28"/>
        </w:rPr>
        <w:t>» (о</w:t>
      </w:r>
      <w:r w:rsidRPr="002A1E4A">
        <w:rPr>
          <w:rFonts w:eastAsia="Calibri"/>
          <w:szCs w:val="28"/>
        </w:rPr>
        <w:t xml:space="preserve"> перераспределении полномочий в области дорожной деятельности между органами государственной власти субъектов Российской Федерации и органами местного самоуправления</w:t>
      </w:r>
      <w:r>
        <w:rPr>
          <w:rFonts w:eastAsia="Calibri"/>
          <w:szCs w:val="28"/>
        </w:rPr>
        <w:t>);</w:t>
      </w:r>
    </w:p>
    <w:p w:rsidR="002B5778" w:rsidRPr="002B5778" w:rsidRDefault="002B5778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№ </w:t>
      </w:r>
      <w:r w:rsidRPr="002B5778">
        <w:rPr>
          <w:color w:val="000000" w:themeColor="text1"/>
          <w:szCs w:val="28"/>
        </w:rPr>
        <w:t xml:space="preserve">267609-7 </w:t>
      </w:r>
      <w:r>
        <w:rPr>
          <w:color w:val="000000" w:themeColor="text1"/>
          <w:szCs w:val="28"/>
        </w:rPr>
        <w:t>«</w:t>
      </w:r>
      <w:r w:rsidRPr="002B5778">
        <w:rPr>
          <w:color w:val="000000" w:themeColor="text1"/>
          <w:szCs w:val="28"/>
        </w:rPr>
        <w:t>Об уполномоченных по защите прав инвалидов в Российской Федерации</w:t>
      </w:r>
      <w:r>
        <w:rPr>
          <w:color w:val="000000" w:themeColor="text1"/>
          <w:szCs w:val="28"/>
        </w:rPr>
        <w:t>»;</w:t>
      </w:r>
    </w:p>
    <w:p w:rsidR="002B5778" w:rsidRPr="002B5778" w:rsidRDefault="002B5778" w:rsidP="002B5778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№ </w:t>
      </w:r>
      <w:r w:rsidRPr="002B5778">
        <w:rPr>
          <w:color w:val="000000" w:themeColor="text1"/>
          <w:szCs w:val="28"/>
        </w:rPr>
        <w:t xml:space="preserve">333342-7 </w:t>
      </w:r>
      <w:r>
        <w:rPr>
          <w:color w:val="000000" w:themeColor="text1"/>
          <w:szCs w:val="28"/>
        </w:rPr>
        <w:t>«</w:t>
      </w:r>
      <w:r w:rsidRPr="002B5778">
        <w:rPr>
          <w:color w:val="000000" w:themeColor="text1"/>
          <w:szCs w:val="28"/>
        </w:rPr>
        <w:t xml:space="preserve">О внесении изменений в статью 52-1 Федерального закона </w:t>
      </w:r>
      <w:r>
        <w:rPr>
          <w:color w:val="000000" w:themeColor="text1"/>
          <w:szCs w:val="28"/>
        </w:rPr>
        <w:t>«Об </w:t>
      </w:r>
      <w:r w:rsidRPr="002B5778">
        <w:rPr>
          <w:color w:val="000000" w:themeColor="text1"/>
          <w:szCs w:val="28"/>
        </w:rPr>
        <w:t>объектах культурного наследия (памятниках истории и культуры) народов Российской Федерации</w:t>
      </w:r>
      <w:r>
        <w:rPr>
          <w:color w:val="000000" w:themeColor="text1"/>
          <w:szCs w:val="28"/>
        </w:rPr>
        <w:t>»</w:t>
      </w:r>
      <w:r w:rsidRPr="002B5778">
        <w:rPr>
          <w:color w:val="000000" w:themeColor="text1"/>
          <w:szCs w:val="28"/>
        </w:rPr>
        <w:t xml:space="preserve"> и статью 29 Федерального закона </w:t>
      </w:r>
      <w:r>
        <w:rPr>
          <w:color w:val="000000" w:themeColor="text1"/>
          <w:szCs w:val="28"/>
        </w:rPr>
        <w:t>«</w:t>
      </w:r>
      <w:r w:rsidRPr="002B5778">
        <w:rPr>
          <w:color w:val="000000" w:themeColor="text1"/>
          <w:szCs w:val="28"/>
        </w:rPr>
        <w:t>О приватизации государственного и муниципального имущества</w:t>
      </w:r>
      <w:r>
        <w:rPr>
          <w:color w:val="000000" w:themeColor="text1"/>
          <w:szCs w:val="28"/>
        </w:rPr>
        <w:t>» (о</w:t>
      </w:r>
      <w:r w:rsidRPr="002B5778">
        <w:rPr>
          <w:color w:val="000000" w:themeColor="text1"/>
          <w:szCs w:val="28"/>
        </w:rPr>
        <w:t xml:space="preserve"> согласовании вопросов распоряжения объектами культурного наследия с зако</w:t>
      </w:r>
      <w:r>
        <w:rPr>
          <w:color w:val="000000" w:themeColor="text1"/>
          <w:szCs w:val="28"/>
        </w:rPr>
        <w:t>нодательными (представительными</w:t>
      </w:r>
      <w:r w:rsidRPr="002B5778">
        <w:rPr>
          <w:color w:val="000000" w:themeColor="text1"/>
          <w:szCs w:val="28"/>
        </w:rPr>
        <w:t>) органами власти субъектов Российской Федерации</w:t>
      </w:r>
      <w:r>
        <w:rPr>
          <w:color w:val="000000" w:themeColor="text1"/>
          <w:szCs w:val="28"/>
        </w:rPr>
        <w:t>);</w:t>
      </w:r>
    </w:p>
    <w:p w:rsidR="002B5778" w:rsidRPr="002B5778" w:rsidRDefault="001621AB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№ </w:t>
      </w:r>
      <w:r w:rsidRPr="001621AB">
        <w:rPr>
          <w:color w:val="000000" w:themeColor="text1"/>
          <w:szCs w:val="28"/>
        </w:rPr>
        <w:t xml:space="preserve">339434-7 </w:t>
      </w:r>
      <w:r>
        <w:rPr>
          <w:color w:val="000000" w:themeColor="text1"/>
          <w:szCs w:val="28"/>
        </w:rPr>
        <w:t>«</w:t>
      </w:r>
      <w:r w:rsidRPr="001621AB">
        <w:rPr>
          <w:color w:val="000000" w:themeColor="text1"/>
          <w:szCs w:val="28"/>
        </w:rPr>
        <w:t xml:space="preserve">О внесении изменения в часть 1 статьи 58 Федерального закона </w:t>
      </w:r>
      <w:r>
        <w:rPr>
          <w:color w:val="000000" w:themeColor="text1"/>
          <w:szCs w:val="28"/>
        </w:rPr>
        <w:t>«</w:t>
      </w:r>
      <w:r w:rsidRPr="001621AB">
        <w:rPr>
          <w:color w:val="000000" w:themeColor="text1"/>
          <w:szCs w:val="28"/>
        </w:rPr>
        <w:t>Об образовании в Российской Федерации</w:t>
      </w:r>
      <w:r>
        <w:rPr>
          <w:color w:val="000000" w:themeColor="text1"/>
          <w:szCs w:val="28"/>
        </w:rPr>
        <w:t>»;</w:t>
      </w:r>
    </w:p>
    <w:p w:rsidR="001621AB" w:rsidRDefault="001621AB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№</w:t>
      </w:r>
      <w:r w:rsidR="00B1725E">
        <w:rPr>
          <w:color w:val="000000" w:themeColor="text1"/>
          <w:szCs w:val="28"/>
        </w:rPr>
        <w:t xml:space="preserve"> </w:t>
      </w:r>
      <w:r w:rsidRPr="001621AB">
        <w:rPr>
          <w:color w:val="000000" w:themeColor="text1"/>
          <w:szCs w:val="28"/>
        </w:rPr>
        <w:t xml:space="preserve">377983-7 </w:t>
      </w:r>
      <w:r>
        <w:rPr>
          <w:color w:val="000000" w:themeColor="text1"/>
          <w:szCs w:val="28"/>
        </w:rPr>
        <w:t>«</w:t>
      </w:r>
      <w:r w:rsidRPr="001621AB">
        <w:rPr>
          <w:color w:val="000000" w:themeColor="text1"/>
          <w:szCs w:val="28"/>
        </w:rPr>
        <w:t xml:space="preserve">О внесении изменений в Федеральный закон </w:t>
      </w:r>
      <w:r>
        <w:rPr>
          <w:color w:val="000000" w:themeColor="text1"/>
          <w:szCs w:val="28"/>
        </w:rPr>
        <w:t>«</w:t>
      </w:r>
      <w:r w:rsidRPr="001621AB">
        <w:rPr>
          <w:color w:val="000000" w:themeColor="text1"/>
          <w:szCs w:val="28"/>
        </w:rPr>
        <w:t>О страховых пенсиях</w:t>
      </w:r>
      <w:r>
        <w:rPr>
          <w:color w:val="000000" w:themeColor="text1"/>
          <w:szCs w:val="28"/>
        </w:rPr>
        <w:t>»</w:t>
      </w:r>
      <w:r w:rsidRPr="001621AB">
        <w:rPr>
          <w:color w:val="000000" w:themeColor="text1"/>
          <w:szCs w:val="28"/>
        </w:rPr>
        <w:t xml:space="preserve"> в части увеличения периода ухода за ребенком, засчитываемого в страховой стаж, а также установления иных мер, направленных на улучшение прав лиц, осуществляющих уход за ребенком</w:t>
      </w:r>
      <w:r>
        <w:rPr>
          <w:color w:val="000000" w:themeColor="text1"/>
          <w:szCs w:val="28"/>
        </w:rPr>
        <w:t>»;</w:t>
      </w:r>
    </w:p>
    <w:p w:rsidR="00F13BD3" w:rsidRDefault="00F13BD3" w:rsidP="00220AB1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r w:rsidRPr="00F13BD3">
        <w:rPr>
          <w:color w:val="000000" w:themeColor="text1"/>
          <w:szCs w:val="28"/>
        </w:rPr>
        <w:t>№ 273375-7 «О внесении изменений в отдельные законодательные акты Российской Федерации в сфере обязательного медицинского страхования»</w:t>
      </w:r>
      <w:r>
        <w:rPr>
          <w:color w:val="000000" w:themeColor="text1"/>
          <w:szCs w:val="28"/>
        </w:rPr>
        <w:t>;</w:t>
      </w:r>
    </w:p>
    <w:p w:rsidR="00666649" w:rsidRPr="00666649" w:rsidRDefault="00C90787" w:rsidP="00220AB1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r w:rsidRPr="00C90787">
        <w:rPr>
          <w:color w:val="000000" w:themeColor="text1"/>
          <w:szCs w:val="28"/>
        </w:rPr>
        <w:t>№ 345593-7 «О внесении изменений в ст</w:t>
      </w:r>
      <w:r>
        <w:rPr>
          <w:color w:val="000000" w:themeColor="text1"/>
          <w:szCs w:val="28"/>
        </w:rPr>
        <w:t>атью 10 Федерального закона «Об </w:t>
      </w:r>
      <w:r w:rsidRPr="00C90787">
        <w:rPr>
          <w:color w:val="000000" w:themeColor="text1"/>
          <w:szCs w:val="28"/>
        </w:rPr>
        <w:t>основных гарантиях прав ребенка в Российской Федерации» и статью 19 Федерального закона «Об актах гражданского состояния» (в части создания специализированных мест для анонимного оставления ребенка)</w:t>
      </w:r>
      <w:r w:rsidR="00B1725E">
        <w:rPr>
          <w:bCs/>
          <w:color w:val="000000" w:themeColor="text1"/>
          <w:szCs w:val="28"/>
        </w:rPr>
        <w:t>.</w:t>
      </w:r>
    </w:p>
    <w:p w:rsidR="00847D65" w:rsidRDefault="00847D65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227889" w:rsidRDefault="00227889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227889" w:rsidRDefault="00227889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bookmarkStart w:id="0" w:name="_GoBack"/>
      <w:bookmarkEnd w:id="0"/>
    </w:p>
    <w:p w:rsidR="00227889" w:rsidRDefault="00227889" w:rsidP="00227889">
      <w:pPr>
        <w:pStyle w:val="21"/>
        <w:ind w:left="-108" w:firstLine="0"/>
        <w:jc w:val="left"/>
        <w:rPr>
          <w:sz w:val="28"/>
          <w:szCs w:val="28"/>
        </w:rPr>
      </w:pPr>
      <w:r w:rsidRPr="00FD3B0D">
        <w:rPr>
          <w:sz w:val="28"/>
          <w:szCs w:val="28"/>
        </w:rPr>
        <w:t>Председатель Алтайского краевого</w:t>
      </w:r>
    </w:p>
    <w:p w:rsidR="008361E3" w:rsidRPr="00227889" w:rsidRDefault="00227889" w:rsidP="00227889">
      <w:pPr>
        <w:pStyle w:val="21"/>
        <w:ind w:left="-108" w:firstLine="0"/>
        <w:jc w:val="left"/>
        <w:rPr>
          <w:sz w:val="28"/>
          <w:szCs w:val="28"/>
        </w:rPr>
      </w:pPr>
      <w:r w:rsidRPr="00FD3B0D">
        <w:rPr>
          <w:sz w:val="28"/>
          <w:szCs w:val="28"/>
        </w:rPr>
        <w:t>Законодательного Собрания</w:t>
      </w:r>
      <w:r w:rsidRPr="00227889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</w:t>
      </w:r>
      <w:r w:rsidRPr="00FD3B0D">
        <w:rPr>
          <w:sz w:val="28"/>
          <w:szCs w:val="28"/>
        </w:rPr>
        <w:t>А.А. Романенко</w:t>
      </w:r>
    </w:p>
    <w:p w:rsidR="008361E3" w:rsidRPr="00847D65" w:rsidRDefault="008361E3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6F5594" w:rsidRPr="00FD3B0D" w:rsidRDefault="006F5594" w:rsidP="00514E1A">
      <w:pPr>
        <w:rPr>
          <w:szCs w:val="28"/>
        </w:rPr>
      </w:pPr>
    </w:p>
    <w:sectPr w:rsidR="006F5594" w:rsidRPr="00FD3B0D" w:rsidSect="005F46A1">
      <w:headerReference w:type="even" r:id="rId8"/>
      <w:headerReference w:type="default" r:id="rId9"/>
      <w:headerReference w:type="first" r:id="rId10"/>
      <w:pgSz w:w="11907" w:h="16840"/>
      <w:pgMar w:top="567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EB9" w:rsidRDefault="00E36EB9">
      <w:r>
        <w:separator/>
      </w:r>
    </w:p>
  </w:endnote>
  <w:endnote w:type="continuationSeparator" w:id="0">
    <w:p w:rsidR="00E36EB9" w:rsidRDefault="00E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EB9" w:rsidRDefault="00E36EB9">
      <w:r>
        <w:separator/>
      </w:r>
    </w:p>
  </w:footnote>
  <w:footnote w:type="continuationSeparator" w:id="0">
    <w:p w:rsidR="00E36EB9" w:rsidRDefault="00E3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7889">
      <w:rPr>
        <w:rStyle w:val="a4"/>
        <w:noProof/>
      </w:rPr>
      <w:t>3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580286936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54A0"/>
    <w:rsid w:val="000069B9"/>
    <w:rsid w:val="00007C03"/>
    <w:rsid w:val="000102CA"/>
    <w:rsid w:val="000108FE"/>
    <w:rsid w:val="00015BB7"/>
    <w:rsid w:val="00015DC5"/>
    <w:rsid w:val="00016D4D"/>
    <w:rsid w:val="00016E26"/>
    <w:rsid w:val="00021A33"/>
    <w:rsid w:val="00024531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5681"/>
    <w:rsid w:val="00046419"/>
    <w:rsid w:val="00047CB2"/>
    <w:rsid w:val="000532D5"/>
    <w:rsid w:val="0005524D"/>
    <w:rsid w:val="00055C9A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83A09"/>
    <w:rsid w:val="00085B6E"/>
    <w:rsid w:val="000920BF"/>
    <w:rsid w:val="0009357D"/>
    <w:rsid w:val="000A0F7D"/>
    <w:rsid w:val="000A1CAE"/>
    <w:rsid w:val="000A229C"/>
    <w:rsid w:val="000A2F4B"/>
    <w:rsid w:val="000A323F"/>
    <w:rsid w:val="000A37AB"/>
    <w:rsid w:val="000A3890"/>
    <w:rsid w:val="000A4C72"/>
    <w:rsid w:val="000A6BDA"/>
    <w:rsid w:val="000B2704"/>
    <w:rsid w:val="000B3FC8"/>
    <w:rsid w:val="000B4589"/>
    <w:rsid w:val="000B53FD"/>
    <w:rsid w:val="000C166A"/>
    <w:rsid w:val="000C1FC6"/>
    <w:rsid w:val="000C2F0D"/>
    <w:rsid w:val="000C5894"/>
    <w:rsid w:val="000D0E13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31D"/>
    <w:rsid w:val="000E4CC9"/>
    <w:rsid w:val="000F14A8"/>
    <w:rsid w:val="000F1A86"/>
    <w:rsid w:val="000F1E36"/>
    <w:rsid w:val="000F2802"/>
    <w:rsid w:val="000F7C2D"/>
    <w:rsid w:val="001024B6"/>
    <w:rsid w:val="00103397"/>
    <w:rsid w:val="0010415F"/>
    <w:rsid w:val="00104C5C"/>
    <w:rsid w:val="00107C56"/>
    <w:rsid w:val="00110F51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351E"/>
    <w:rsid w:val="00135984"/>
    <w:rsid w:val="00137BC0"/>
    <w:rsid w:val="00137FDE"/>
    <w:rsid w:val="001448ED"/>
    <w:rsid w:val="001451F8"/>
    <w:rsid w:val="001465AC"/>
    <w:rsid w:val="001466C1"/>
    <w:rsid w:val="00151F56"/>
    <w:rsid w:val="001525ED"/>
    <w:rsid w:val="001555EC"/>
    <w:rsid w:val="00157DD1"/>
    <w:rsid w:val="00160EE8"/>
    <w:rsid w:val="001621AB"/>
    <w:rsid w:val="00163580"/>
    <w:rsid w:val="00167D06"/>
    <w:rsid w:val="00170515"/>
    <w:rsid w:val="00170BF1"/>
    <w:rsid w:val="00175596"/>
    <w:rsid w:val="00176F16"/>
    <w:rsid w:val="00177154"/>
    <w:rsid w:val="00177CD0"/>
    <w:rsid w:val="001844BA"/>
    <w:rsid w:val="001907E9"/>
    <w:rsid w:val="00191B33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4C08"/>
    <w:rsid w:val="001C775C"/>
    <w:rsid w:val="001D483E"/>
    <w:rsid w:val="001D4DA8"/>
    <w:rsid w:val="001E1C36"/>
    <w:rsid w:val="001E3EDB"/>
    <w:rsid w:val="001E68FA"/>
    <w:rsid w:val="001E743D"/>
    <w:rsid w:val="001E7A2D"/>
    <w:rsid w:val="001F2FBB"/>
    <w:rsid w:val="001F45EC"/>
    <w:rsid w:val="00200334"/>
    <w:rsid w:val="00201E74"/>
    <w:rsid w:val="00204F31"/>
    <w:rsid w:val="002057DF"/>
    <w:rsid w:val="00206E2E"/>
    <w:rsid w:val="002072B0"/>
    <w:rsid w:val="0021058A"/>
    <w:rsid w:val="00213001"/>
    <w:rsid w:val="00216305"/>
    <w:rsid w:val="0021632D"/>
    <w:rsid w:val="00216BAD"/>
    <w:rsid w:val="00217D45"/>
    <w:rsid w:val="00220AB1"/>
    <w:rsid w:val="00224C05"/>
    <w:rsid w:val="00227889"/>
    <w:rsid w:val="0023025D"/>
    <w:rsid w:val="00234B7E"/>
    <w:rsid w:val="002359BF"/>
    <w:rsid w:val="002420C0"/>
    <w:rsid w:val="002440E4"/>
    <w:rsid w:val="002450D2"/>
    <w:rsid w:val="002461B3"/>
    <w:rsid w:val="002461E9"/>
    <w:rsid w:val="002478CE"/>
    <w:rsid w:val="00250147"/>
    <w:rsid w:val="00250F28"/>
    <w:rsid w:val="0025258B"/>
    <w:rsid w:val="00254606"/>
    <w:rsid w:val="0026121F"/>
    <w:rsid w:val="00262D9B"/>
    <w:rsid w:val="00263ED2"/>
    <w:rsid w:val="00264F55"/>
    <w:rsid w:val="00270799"/>
    <w:rsid w:val="00271AB7"/>
    <w:rsid w:val="00271BD0"/>
    <w:rsid w:val="00271C3C"/>
    <w:rsid w:val="002747FD"/>
    <w:rsid w:val="00277716"/>
    <w:rsid w:val="00277A8F"/>
    <w:rsid w:val="00281B06"/>
    <w:rsid w:val="00282298"/>
    <w:rsid w:val="0028374A"/>
    <w:rsid w:val="002844D4"/>
    <w:rsid w:val="00285586"/>
    <w:rsid w:val="002870ED"/>
    <w:rsid w:val="002936A4"/>
    <w:rsid w:val="00296219"/>
    <w:rsid w:val="002A1E4A"/>
    <w:rsid w:val="002A2749"/>
    <w:rsid w:val="002A7383"/>
    <w:rsid w:val="002A79FD"/>
    <w:rsid w:val="002B01DB"/>
    <w:rsid w:val="002B500C"/>
    <w:rsid w:val="002B5778"/>
    <w:rsid w:val="002B5BDE"/>
    <w:rsid w:val="002B66E1"/>
    <w:rsid w:val="002B77F4"/>
    <w:rsid w:val="002C076D"/>
    <w:rsid w:val="002C1536"/>
    <w:rsid w:val="002C2B4F"/>
    <w:rsid w:val="002C3F40"/>
    <w:rsid w:val="002C7518"/>
    <w:rsid w:val="002D1775"/>
    <w:rsid w:val="002D1EAD"/>
    <w:rsid w:val="002D2278"/>
    <w:rsid w:val="002D2514"/>
    <w:rsid w:val="002D5B7A"/>
    <w:rsid w:val="002E1A35"/>
    <w:rsid w:val="002E425A"/>
    <w:rsid w:val="002E6A18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3DB6"/>
    <w:rsid w:val="00317CB2"/>
    <w:rsid w:val="00320F1B"/>
    <w:rsid w:val="00321FB0"/>
    <w:rsid w:val="00324F25"/>
    <w:rsid w:val="00326D2F"/>
    <w:rsid w:val="003276E9"/>
    <w:rsid w:val="0033071E"/>
    <w:rsid w:val="00330D1E"/>
    <w:rsid w:val="00331CB6"/>
    <w:rsid w:val="00332418"/>
    <w:rsid w:val="003348F0"/>
    <w:rsid w:val="00337291"/>
    <w:rsid w:val="00337480"/>
    <w:rsid w:val="0034080C"/>
    <w:rsid w:val="003410EA"/>
    <w:rsid w:val="003422C0"/>
    <w:rsid w:val="00342564"/>
    <w:rsid w:val="003441FE"/>
    <w:rsid w:val="00346692"/>
    <w:rsid w:val="00351509"/>
    <w:rsid w:val="00352A80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1115"/>
    <w:rsid w:val="0039120D"/>
    <w:rsid w:val="00392825"/>
    <w:rsid w:val="003940E1"/>
    <w:rsid w:val="00395C48"/>
    <w:rsid w:val="00396501"/>
    <w:rsid w:val="003A1BDD"/>
    <w:rsid w:val="003A226A"/>
    <w:rsid w:val="003A4CD5"/>
    <w:rsid w:val="003A4FDE"/>
    <w:rsid w:val="003A7DB1"/>
    <w:rsid w:val="003A7FDD"/>
    <w:rsid w:val="003B1045"/>
    <w:rsid w:val="003B1701"/>
    <w:rsid w:val="003B3EA3"/>
    <w:rsid w:val="003B427B"/>
    <w:rsid w:val="003B4F54"/>
    <w:rsid w:val="003C14E8"/>
    <w:rsid w:val="003D0503"/>
    <w:rsid w:val="003D4780"/>
    <w:rsid w:val="003D4C1E"/>
    <w:rsid w:val="003D6833"/>
    <w:rsid w:val="003E063E"/>
    <w:rsid w:val="003E3D79"/>
    <w:rsid w:val="003F0397"/>
    <w:rsid w:val="003F1F72"/>
    <w:rsid w:val="003F379D"/>
    <w:rsid w:val="00400399"/>
    <w:rsid w:val="00402258"/>
    <w:rsid w:val="00402CC0"/>
    <w:rsid w:val="00404206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2A93"/>
    <w:rsid w:val="00433F4B"/>
    <w:rsid w:val="0043720D"/>
    <w:rsid w:val="00440F76"/>
    <w:rsid w:val="004416BF"/>
    <w:rsid w:val="00441FE8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67233"/>
    <w:rsid w:val="004719F4"/>
    <w:rsid w:val="00472528"/>
    <w:rsid w:val="004807E5"/>
    <w:rsid w:val="0048268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96CB8"/>
    <w:rsid w:val="004A5FEA"/>
    <w:rsid w:val="004B1382"/>
    <w:rsid w:val="004B317F"/>
    <w:rsid w:val="004B6DB1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FBF"/>
    <w:rsid w:val="005054D9"/>
    <w:rsid w:val="00506C53"/>
    <w:rsid w:val="00507A66"/>
    <w:rsid w:val="00513011"/>
    <w:rsid w:val="0051370D"/>
    <w:rsid w:val="0051411C"/>
    <w:rsid w:val="00514E1A"/>
    <w:rsid w:val="00516A7D"/>
    <w:rsid w:val="00516CEC"/>
    <w:rsid w:val="005171BF"/>
    <w:rsid w:val="00520023"/>
    <w:rsid w:val="00520D9C"/>
    <w:rsid w:val="005245A7"/>
    <w:rsid w:val="00524D97"/>
    <w:rsid w:val="005254D2"/>
    <w:rsid w:val="005264CA"/>
    <w:rsid w:val="00533B41"/>
    <w:rsid w:val="00535DA4"/>
    <w:rsid w:val="005421B1"/>
    <w:rsid w:val="00545308"/>
    <w:rsid w:val="00546770"/>
    <w:rsid w:val="00553B0F"/>
    <w:rsid w:val="00555236"/>
    <w:rsid w:val="0055564D"/>
    <w:rsid w:val="005606BC"/>
    <w:rsid w:val="00560A57"/>
    <w:rsid w:val="00561010"/>
    <w:rsid w:val="00561C6F"/>
    <w:rsid w:val="0056206F"/>
    <w:rsid w:val="00562872"/>
    <w:rsid w:val="0056432D"/>
    <w:rsid w:val="005662A8"/>
    <w:rsid w:val="00575986"/>
    <w:rsid w:val="00582C41"/>
    <w:rsid w:val="005838DB"/>
    <w:rsid w:val="00585792"/>
    <w:rsid w:val="005867CB"/>
    <w:rsid w:val="00586EFA"/>
    <w:rsid w:val="00593E6A"/>
    <w:rsid w:val="00594D35"/>
    <w:rsid w:val="005A30DC"/>
    <w:rsid w:val="005A3C6F"/>
    <w:rsid w:val="005A42DB"/>
    <w:rsid w:val="005A72F7"/>
    <w:rsid w:val="005B1572"/>
    <w:rsid w:val="005B2635"/>
    <w:rsid w:val="005B4022"/>
    <w:rsid w:val="005C0370"/>
    <w:rsid w:val="005C0964"/>
    <w:rsid w:val="005C5062"/>
    <w:rsid w:val="005D13A5"/>
    <w:rsid w:val="005D43F0"/>
    <w:rsid w:val="005D588D"/>
    <w:rsid w:val="005D7F39"/>
    <w:rsid w:val="005E092F"/>
    <w:rsid w:val="005E33F3"/>
    <w:rsid w:val="005E3F9A"/>
    <w:rsid w:val="005E5E67"/>
    <w:rsid w:val="005F33BB"/>
    <w:rsid w:val="005F42D2"/>
    <w:rsid w:val="005F46A1"/>
    <w:rsid w:val="005F46CC"/>
    <w:rsid w:val="006026A6"/>
    <w:rsid w:val="006135F6"/>
    <w:rsid w:val="0061773A"/>
    <w:rsid w:val="0062039E"/>
    <w:rsid w:val="0062164A"/>
    <w:rsid w:val="00623C55"/>
    <w:rsid w:val="006258C9"/>
    <w:rsid w:val="00626B23"/>
    <w:rsid w:val="0063132A"/>
    <w:rsid w:val="0063245C"/>
    <w:rsid w:val="006335E2"/>
    <w:rsid w:val="0063412B"/>
    <w:rsid w:val="006366C5"/>
    <w:rsid w:val="0064162C"/>
    <w:rsid w:val="00641E99"/>
    <w:rsid w:val="006421C8"/>
    <w:rsid w:val="00642A3B"/>
    <w:rsid w:val="00642DC3"/>
    <w:rsid w:val="00643A9B"/>
    <w:rsid w:val="00645068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6649"/>
    <w:rsid w:val="00671115"/>
    <w:rsid w:val="00672CC4"/>
    <w:rsid w:val="006752A2"/>
    <w:rsid w:val="006811FE"/>
    <w:rsid w:val="00681BC4"/>
    <w:rsid w:val="00683018"/>
    <w:rsid w:val="00683556"/>
    <w:rsid w:val="00683BBA"/>
    <w:rsid w:val="0068428D"/>
    <w:rsid w:val="006864EB"/>
    <w:rsid w:val="0068704E"/>
    <w:rsid w:val="0069331D"/>
    <w:rsid w:val="006936F8"/>
    <w:rsid w:val="006A7A00"/>
    <w:rsid w:val="006B03BE"/>
    <w:rsid w:val="006B096D"/>
    <w:rsid w:val="006B17B0"/>
    <w:rsid w:val="006B3B7F"/>
    <w:rsid w:val="006B3F8F"/>
    <w:rsid w:val="006B4249"/>
    <w:rsid w:val="006B4857"/>
    <w:rsid w:val="006C1100"/>
    <w:rsid w:val="006C77BB"/>
    <w:rsid w:val="006D25D3"/>
    <w:rsid w:val="006D3F5B"/>
    <w:rsid w:val="006D5B1B"/>
    <w:rsid w:val="006E37BB"/>
    <w:rsid w:val="006E3AEE"/>
    <w:rsid w:val="006E455A"/>
    <w:rsid w:val="006E4B13"/>
    <w:rsid w:val="006E635C"/>
    <w:rsid w:val="006F22EC"/>
    <w:rsid w:val="006F3371"/>
    <w:rsid w:val="006F3899"/>
    <w:rsid w:val="006F3A46"/>
    <w:rsid w:val="006F432D"/>
    <w:rsid w:val="006F5594"/>
    <w:rsid w:val="006F58E0"/>
    <w:rsid w:val="006F65B0"/>
    <w:rsid w:val="007009E4"/>
    <w:rsid w:val="00701A64"/>
    <w:rsid w:val="00702539"/>
    <w:rsid w:val="007074D1"/>
    <w:rsid w:val="0071193D"/>
    <w:rsid w:val="00715FFF"/>
    <w:rsid w:val="0071710E"/>
    <w:rsid w:val="0072003C"/>
    <w:rsid w:val="0072110F"/>
    <w:rsid w:val="00727BD5"/>
    <w:rsid w:val="00730533"/>
    <w:rsid w:val="007312CE"/>
    <w:rsid w:val="00731406"/>
    <w:rsid w:val="00731B0B"/>
    <w:rsid w:val="0073322A"/>
    <w:rsid w:val="00734AAB"/>
    <w:rsid w:val="007353BF"/>
    <w:rsid w:val="00736166"/>
    <w:rsid w:val="007364E3"/>
    <w:rsid w:val="00737A02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3EB"/>
    <w:rsid w:val="00755D63"/>
    <w:rsid w:val="00760366"/>
    <w:rsid w:val="00763167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A3AA5"/>
    <w:rsid w:val="007B1E06"/>
    <w:rsid w:val="007B3672"/>
    <w:rsid w:val="007B7441"/>
    <w:rsid w:val="007C073E"/>
    <w:rsid w:val="007C14EF"/>
    <w:rsid w:val="007C2F65"/>
    <w:rsid w:val="007C4223"/>
    <w:rsid w:val="007C4B76"/>
    <w:rsid w:val="007C67D9"/>
    <w:rsid w:val="007C725F"/>
    <w:rsid w:val="007D2745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61E3"/>
    <w:rsid w:val="008371A6"/>
    <w:rsid w:val="008408E0"/>
    <w:rsid w:val="00841DD7"/>
    <w:rsid w:val="0084270F"/>
    <w:rsid w:val="00843204"/>
    <w:rsid w:val="00843C55"/>
    <w:rsid w:val="00844516"/>
    <w:rsid w:val="00847549"/>
    <w:rsid w:val="00847D65"/>
    <w:rsid w:val="00851017"/>
    <w:rsid w:val="0085218F"/>
    <w:rsid w:val="008545CF"/>
    <w:rsid w:val="00862008"/>
    <w:rsid w:val="008625DD"/>
    <w:rsid w:val="00866423"/>
    <w:rsid w:val="00870A0A"/>
    <w:rsid w:val="0087475C"/>
    <w:rsid w:val="00877270"/>
    <w:rsid w:val="00880C3A"/>
    <w:rsid w:val="00880E96"/>
    <w:rsid w:val="00881177"/>
    <w:rsid w:val="00886A4E"/>
    <w:rsid w:val="00886ADB"/>
    <w:rsid w:val="008949DF"/>
    <w:rsid w:val="00894D79"/>
    <w:rsid w:val="00895C34"/>
    <w:rsid w:val="008A073A"/>
    <w:rsid w:val="008A3DB1"/>
    <w:rsid w:val="008A720B"/>
    <w:rsid w:val="008B2507"/>
    <w:rsid w:val="008B27C0"/>
    <w:rsid w:val="008B4000"/>
    <w:rsid w:val="008B576C"/>
    <w:rsid w:val="008B5B6F"/>
    <w:rsid w:val="008C038A"/>
    <w:rsid w:val="008C24FC"/>
    <w:rsid w:val="008C2B46"/>
    <w:rsid w:val="008C692F"/>
    <w:rsid w:val="008D0040"/>
    <w:rsid w:val="008D3F19"/>
    <w:rsid w:val="008D408F"/>
    <w:rsid w:val="008D4697"/>
    <w:rsid w:val="008E1339"/>
    <w:rsid w:val="008E2E8E"/>
    <w:rsid w:val="008E498B"/>
    <w:rsid w:val="008E564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50E2"/>
    <w:rsid w:val="00905E61"/>
    <w:rsid w:val="009062F3"/>
    <w:rsid w:val="009065DF"/>
    <w:rsid w:val="0091330D"/>
    <w:rsid w:val="00913472"/>
    <w:rsid w:val="0091584F"/>
    <w:rsid w:val="00915D4D"/>
    <w:rsid w:val="009177E9"/>
    <w:rsid w:val="00920677"/>
    <w:rsid w:val="00921E4D"/>
    <w:rsid w:val="009227EB"/>
    <w:rsid w:val="0092294A"/>
    <w:rsid w:val="00924438"/>
    <w:rsid w:val="0092635B"/>
    <w:rsid w:val="00926501"/>
    <w:rsid w:val="00931E48"/>
    <w:rsid w:val="0093556E"/>
    <w:rsid w:val="009359E6"/>
    <w:rsid w:val="00940006"/>
    <w:rsid w:val="00941840"/>
    <w:rsid w:val="00941B1A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675BC"/>
    <w:rsid w:val="00971570"/>
    <w:rsid w:val="00976A96"/>
    <w:rsid w:val="00982F0B"/>
    <w:rsid w:val="00983791"/>
    <w:rsid w:val="00984289"/>
    <w:rsid w:val="00985914"/>
    <w:rsid w:val="00993272"/>
    <w:rsid w:val="009976BF"/>
    <w:rsid w:val="00997755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6A9F"/>
    <w:rsid w:val="009F7D63"/>
    <w:rsid w:val="00A0084B"/>
    <w:rsid w:val="00A00D5C"/>
    <w:rsid w:val="00A0183C"/>
    <w:rsid w:val="00A053BB"/>
    <w:rsid w:val="00A05A05"/>
    <w:rsid w:val="00A061D5"/>
    <w:rsid w:val="00A06541"/>
    <w:rsid w:val="00A06EC5"/>
    <w:rsid w:val="00A06ED7"/>
    <w:rsid w:val="00A12985"/>
    <w:rsid w:val="00A12AFD"/>
    <w:rsid w:val="00A12F34"/>
    <w:rsid w:val="00A13132"/>
    <w:rsid w:val="00A14098"/>
    <w:rsid w:val="00A15B04"/>
    <w:rsid w:val="00A173D0"/>
    <w:rsid w:val="00A2042A"/>
    <w:rsid w:val="00A20E0C"/>
    <w:rsid w:val="00A22705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76A7"/>
    <w:rsid w:val="00A37D1A"/>
    <w:rsid w:val="00A46991"/>
    <w:rsid w:val="00A51CB8"/>
    <w:rsid w:val="00A54D16"/>
    <w:rsid w:val="00A55276"/>
    <w:rsid w:val="00A552DF"/>
    <w:rsid w:val="00A557A4"/>
    <w:rsid w:val="00A56D3C"/>
    <w:rsid w:val="00A60965"/>
    <w:rsid w:val="00A62D52"/>
    <w:rsid w:val="00A6532D"/>
    <w:rsid w:val="00A67BCC"/>
    <w:rsid w:val="00A7423A"/>
    <w:rsid w:val="00A752AE"/>
    <w:rsid w:val="00A82996"/>
    <w:rsid w:val="00A83A8D"/>
    <w:rsid w:val="00A84F4A"/>
    <w:rsid w:val="00A859C5"/>
    <w:rsid w:val="00A9055B"/>
    <w:rsid w:val="00A90C72"/>
    <w:rsid w:val="00A912A7"/>
    <w:rsid w:val="00A93435"/>
    <w:rsid w:val="00A9624A"/>
    <w:rsid w:val="00AA01B7"/>
    <w:rsid w:val="00AB0653"/>
    <w:rsid w:val="00AB1786"/>
    <w:rsid w:val="00AB3916"/>
    <w:rsid w:val="00AB71EE"/>
    <w:rsid w:val="00AC49D6"/>
    <w:rsid w:val="00AC4E64"/>
    <w:rsid w:val="00AC6806"/>
    <w:rsid w:val="00AC68E0"/>
    <w:rsid w:val="00AD1BAC"/>
    <w:rsid w:val="00AD1FD3"/>
    <w:rsid w:val="00AD2BAA"/>
    <w:rsid w:val="00AD7EAE"/>
    <w:rsid w:val="00AE0D13"/>
    <w:rsid w:val="00AE36A2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725E"/>
    <w:rsid w:val="00B175DA"/>
    <w:rsid w:val="00B17744"/>
    <w:rsid w:val="00B271A0"/>
    <w:rsid w:val="00B27802"/>
    <w:rsid w:val="00B34819"/>
    <w:rsid w:val="00B34C2F"/>
    <w:rsid w:val="00B35EB0"/>
    <w:rsid w:val="00B373B4"/>
    <w:rsid w:val="00B378F3"/>
    <w:rsid w:val="00B40534"/>
    <w:rsid w:val="00B409DB"/>
    <w:rsid w:val="00B40C10"/>
    <w:rsid w:val="00B418B9"/>
    <w:rsid w:val="00B45814"/>
    <w:rsid w:val="00B46FD8"/>
    <w:rsid w:val="00B51921"/>
    <w:rsid w:val="00B53678"/>
    <w:rsid w:val="00B54FA4"/>
    <w:rsid w:val="00B56F2E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CA0"/>
    <w:rsid w:val="00B87659"/>
    <w:rsid w:val="00B87DC9"/>
    <w:rsid w:val="00B90366"/>
    <w:rsid w:val="00B95DD3"/>
    <w:rsid w:val="00B973BF"/>
    <w:rsid w:val="00B97578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3928"/>
    <w:rsid w:val="00BB3ABE"/>
    <w:rsid w:val="00BB4C81"/>
    <w:rsid w:val="00BB6AE1"/>
    <w:rsid w:val="00BB6FE5"/>
    <w:rsid w:val="00BC1503"/>
    <w:rsid w:val="00BC178C"/>
    <w:rsid w:val="00BC23FE"/>
    <w:rsid w:val="00BC2664"/>
    <w:rsid w:val="00BC3E06"/>
    <w:rsid w:val="00BC596B"/>
    <w:rsid w:val="00BC5EC2"/>
    <w:rsid w:val="00BC793D"/>
    <w:rsid w:val="00BD1083"/>
    <w:rsid w:val="00BE7F17"/>
    <w:rsid w:val="00BF2F31"/>
    <w:rsid w:val="00BF462D"/>
    <w:rsid w:val="00BF5634"/>
    <w:rsid w:val="00BF78D5"/>
    <w:rsid w:val="00C00D57"/>
    <w:rsid w:val="00C0409D"/>
    <w:rsid w:val="00C0468A"/>
    <w:rsid w:val="00C04721"/>
    <w:rsid w:val="00C05AB9"/>
    <w:rsid w:val="00C11228"/>
    <w:rsid w:val="00C1238C"/>
    <w:rsid w:val="00C14096"/>
    <w:rsid w:val="00C153B8"/>
    <w:rsid w:val="00C17758"/>
    <w:rsid w:val="00C22DBB"/>
    <w:rsid w:val="00C23F34"/>
    <w:rsid w:val="00C24190"/>
    <w:rsid w:val="00C30D15"/>
    <w:rsid w:val="00C314EB"/>
    <w:rsid w:val="00C41E9B"/>
    <w:rsid w:val="00C4585C"/>
    <w:rsid w:val="00C50C57"/>
    <w:rsid w:val="00C521FD"/>
    <w:rsid w:val="00C52547"/>
    <w:rsid w:val="00C565E9"/>
    <w:rsid w:val="00C61582"/>
    <w:rsid w:val="00C62D83"/>
    <w:rsid w:val="00C70A5C"/>
    <w:rsid w:val="00C712AB"/>
    <w:rsid w:val="00C717FA"/>
    <w:rsid w:val="00C71A61"/>
    <w:rsid w:val="00C72239"/>
    <w:rsid w:val="00C72FCF"/>
    <w:rsid w:val="00C73AEF"/>
    <w:rsid w:val="00C73E55"/>
    <w:rsid w:val="00C73EE1"/>
    <w:rsid w:val="00C740BB"/>
    <w:rsid w:val="00C7539D"/>
    <w:rsid w:val="00C755D2"/>
    <w:rsid w:val="00C75EE2"/>
    <w:rsid w:val="00C76B1C"/>
    <w:rsid w:val="00C776D6"/>
    <w:rsid w:val="00C836B5"/>
    <w:rsid w:val="00C902FE"/>
    <w:rsid w:val="00C90787"/>
    <w:rsid w:val="00C90C1A"/>
    <w:rsid w:val="00C9201D"/>
    <w:rsid w:val="00C94B6E"/>
    <w:rsid w:val="00C95EDD"/>
    <w:rsid w:val="00C96AF2"/>
    <w:rsid w:val="00C971B7"/>
    <w:rsid w:val="00CA094C"/>
    <w:rsid w:val="00CA0A18"/>
    <w:rsid w:val="00CA0EB7"/>
    <w:rsid w:val="00CA1D8D"/>
    <w:rsid w:val="00CA2603"/>
    <w:rsid w:val="00CA301D"/>
    <w:rsid w:val="00CA5B07"/>
    <w:rsid w:val="00CC0149"/>
    <w:rsid w:val="00CC30D3"/>
    <w:rsid w:val="00CC36B4"/>
    <w:rsid w:val="00CC387F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D01413"/>
    <w:rsid w:val="00D06C41"/>
    <w:rsid w:val="00D10C38"/>
    <w:rsid w:val="00D11FD0"/>
    <w:rsid w:val="00D13FE7"/>
    <w:rsid w:val="00D151E5"/>
    <w:rsid w:val="00D17EAF"/>
    <w:rsid w:val="00D2157A"/>
    <w:rsid w:val="00D236E9"/>
    <w:rsid w:val="00D248F0"/>
    <w:rsid w:val="00D27CB5"/>
    <w:rsid w:val="00D3063F"/>
    <w:rsid w:val="00D31AE6"/>
    <w:rsid w:val="00D31BD8"/>
    <w:rsid w:val="00D32BCD"/>
    <w:rsid w:val="00D332C6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3690"/>
    <w:rsid w:val="00D53D4D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C74"/>
    <w:rsid w:val="00D8498A"/>
    <w:rsid w:val="00D84B7C"/>
    <w:rsid w:val="00D85CEF"/>
    <w:rsid w:val="00D86934"/>
    <w:rsid w:val="00D90A91"/>
    <w:rsid w:val="00D910FD"/>
    <w:rsid w:val="00D944D0"/>
    <w:rsid w:val="00D95647"/>
    <w:rsid w:val="00D95E1A"/>
    <w:rsid w:val="00DA1692"/>
    <w:rsid w:val="00DA1748"/>
    <w:rsid w:val="00DA5EF8"/>
    <w:rsid w:val="00DA6B3D"/>
    <w:rsid w:val="00DB0289"/>
    <w:rsid w:val="00DB0BB7"/>
    <w:rsid w:val="00DB249F"/>
    <w:rsid w:val="00DB3DD5"/>
    <w:rsid w:val="00DB4099"/>
    <w:rsid w:val="00DB5F04"/>
    <w:rsid w:val="00DB61C6"/>
    <w:rsid w:val="00DB7ED2"/>
    <w:rsid w:val="00DC00E1"/>
    <w:rsid w:val="00DC1DA3"/>
    <w:rsid w:val="00DC1FB2"/>
    <w:rsid w:val="00DC2275"/>
    <w:rsid w:val="00DC2AD9"/>
    <w:rsid w:val="00DC31D2"/>
    <w:rsid w:val="00DC52C2"/>
    <w:rsid w:val="00DC5AAB"/>
    <w:rsid w:val="00DD4173"/>
    <w:rsid w:val="00DD4741"/>
    <w:rsid w:val="00DD6B43"/>
    <w:rsid w:val="00DE252C"/>
    <w:rsid w:val="00DE2ABC"/>
    <w:rsid w:val="00DE2B61"/>
    <w:rsid w:val="00DE6110"/>
    <w:rsid w:val="00DF67BE"/>
    <w:rsid w:val="00DF6EE1"/>
    <w:rsid w:val="00E01B17"/>
    <w:rsid w:val="00E0608C"/>
    <w:rsid w:val="00E06A88"/>
    <w:rsid w:val="00E10484"/>
    <w:rsid w:val="00E200F4"/>
    <w:rsid w:val="00E22625"/>
    <w:rsid w:val="00E24C06"/>
    <w:rsid w:val="00E323C6"/>
    <w:rsid w:val="00E33B9F"/>
    <w:rsid w:val="00E33F40"/>
    <w:rsid w:val="00E36EB9"/>
    <w:rsid w:val="00E37EFB"/>
    <w:rsid w:val="00E411D2"/>
    <w:rsid w:val="00E47026"/>
    <w:rsid w:val="00E5288F"/>
    <w:rsid w:val="00E5406A"/>
    <w:rsid w:val="00E55530"/>
    <w:rsid w:val="00E55DF9"/>
    <w:rsid w:val="00E55F58"/>
    <w:rsid w:val="00E56024"/>
    <w:rsid w:val="00E609AB"/>
    <w:rsid w:val="00E6244D"/>
    <w:rsid w:val="00E64C0F"/>
    <w:rsid w:val="00E66286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717"/>
    <w:rsid w:val="00E84A00"/>
    <w:rsid w:val="00E863BB"/>
    <w:rsid w:val="00E9593C"/>
    <w:rsid w:val="00EA1792"/>
    <w:rsid w:val="00EA3F06"/>
    <w:rsid w:val="00EA43AB"/>
    <w:rsid w:val="00EB007B"/>
    <w:rsid w:val="00EB0D75"/>
    <w:rsid w:val="00EB50CE"/>
    <w:rsid w:val="00EB7C2B"/>
    <w:rsid w:val="00EB7D2C"/>
    <w:rsid w:val="00EC237C"/>
    <w:rsid w:val="00EC2725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3A86"/>
    <w:rsid w:val="00EF7B18"/>
    <w:rsid w:val="00F0022A"/>
    <w:rsid w:val="00F00A24"/>
    <w:rsid w:val="00F06FA0"/>
    <w:rsid w:val="00F07D44"/>
    <w:rsid w:val="00F106A0"/>
    <w:rsid w:val="00F1386B"/>
    <w:rsid w:val="00F13BD3"/>
    <w:rsid w:val="00F13F47"/>
    <w:rsid w:val="00F14586"/>
    <w:rsid w:val="00F1513A"/>
    <w:rsid w:val="00F16D53"/>
    <w:rsid w:val="00F16D61"/>
    <w:rsid w:val="00F21292"/>
    <w:rsid w:val="00F21911"/>
    <w:rsid w:val="00F244AD"/>
    <w:rsid w:val="00F25707"/>
    <w:rsid w:val="00F25ABF"/>
    <w:rsid w:val="00F27872"/>
    <w:rsid w:val="00F30BD9"/>
    <w:rsid w:val="00F33256"/>
    <w:rsid w:val="00F33986"/>
    <w:rsid w:val="00F35E61"/>
    <w:rsid w:val="00F35FF7"/>
    <w:rsid w:val="00F40C3C"/>
    <w:rsid w:val="00F45526"/>
    <w:rsid w:val="00F45E14"/>
    <w:rsid w:val="00F46DFC"/>
    <w:rsid w:val="00F46EE6"/>
    <w:rsid w:val="00F508EF"/>
    <w:rsid w:val="00F55088"/>
    <w:rsid w:val="00F6285E"/>
    <w:rsid w:val="00F642F6"/>
    <w:rsid w:val="00F700B4"/>
    <w:rsid w:val="00F701F6"/>
    <w:rsid w:val="00F730CE"/>
    <w:rsid w:val="00F73833"/>
    <w:rsid w:val="00F74E6E"/>
    <w:rsid w:val="00F76F60"/>
    <w:rsid w:val="00F77535"/>
    <w:rsid w:val="00F80A7E"/>
    <w:rsid w:val="00F80D65"/>
    <w:rsid w:val="00F810F2"/>
    <w:rsid w:val="00F82148"/>
    <w:rsid w:val="00F85665"/>
    <w:rsid w:val="00F91CA7"/>
    <w:rsid w:val="00F91F8D"/>
    <w:rsid w:val="00F92424"/>
    <w:rsid w:val="00F95DA0"/>
    <w:rsid w:val="00F96697"/>
    <w:rsid w:val="00F96A24"/>
    <w:rsid w:val="00FA1B26"/>
    <w:rsid w:val="00FA1CA3"/>
    <w:rsid w:val="00FA3ED1"/>
    <w:rsid w:val="00FA4177"/>
    <w:rsid w:val="00FA6F7C"/>
    <w:rsid w:val="00FA73CF"/>
    <w:rsid w:val="00FA76F9"/>
    <w:rsid w:val="00FB6434"/>
    <w:rsid w:val="00FC4AFF"/>
    <w:rsid w:val="00FC628C"/>
    <w:rsid w:val="00FC65E4"/>
    <w:rsid w:val="00FC6D6B"/>
    <w:rsid w:val="00FC7EAE"/>
    <w:rsid w:val="00FD03B6"/>
    <w:rsid w:val="00FD2E30"/>
    <w:rsid w:val="00FD36EB"/>
    <w:rsid w:val="00FD373D"/>
    <w:rsid w:val="00FD3B0D"/>
    <w:rsid w:val="00FE0CB4"/>
    <w:rsid w:val="00FE5D2B"/>
    <w:rsid w:val="00FF0474"/>
    <w:rsid w:val="00FF35C1"/>
    <w:rsid w:val="00FF49B9"/>
    <w:rsid w:val="00FF559C"/>
    <w:rsid w:val="00FF6636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55E2-74F4-4E8D-A025-076933D0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4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9587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Степан Иванович Сафронов</cp:lastModifiedBy>
  <cp:revision>131</cp:revision>
  <cp:lastPrinted>2017-02-22T09:51:00Z</cp:lastPrinted>
  <dcterms:created xsi:type="dcterms:W3CDTF">2015-03-11T03:34:00Z</dcterms:created>
  <dcterms:modified xsi:type="dcterms:W3CDTF">2018-02-16T04:49:00Z</dcterms:modified>
</cp:coreProperties>
</file>