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5C1" w:rsidRPr="00FD45C1" w:rsidRDefault="00B77940" w:rsidP="00B77940">
      <w:pPr>
        <w:ind w:firstLine="709"/>
        <w:jc w:val="center"/>
        <w:rPr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Финансово-экономическое обоснование к</w:t>
      </w:r>
      <w:r w:rsidR="004B2D43">
        <w:rPr>
          <w:b/>
          <w:sz w:val="28"/>
          <w:szCs w:val="28"/>
        </w:rPr>
        <w:t xml:space="preserve"> закону Алтайского края «О внесении изменений</w:t>
      </w:r>
      <w:r>
        <w:rPr>
          <w:b/>
          <w:sz w:val="28"/>
          <w:szCs w:val="28"/>
        </w:rPr>
        <w:t xml:space="preserve"> </w:t>
      </w:r>
      <w:r w:rsidR="00DF78A4">
        <w:rPr>
          <w:b/>
          <w:sz w:val="28"/>
          <w:szCs w:val="28"/>
        </w:rPr>
        <w:t>в закон</w:t>
      </w:r>
      <w:r w:rsidR="004B2D43">
        <w:rPr>
          <w:b/>
          <w:sz w:val="28"/>
          <w:szCs w:val="28"/>
        </w:rPr>
        <w:t xml:space="preserve"> Алтайского края «Об образовании в Алтайском крае» </w:t>
      </w:r>
    </w:p>
    <w:p w:rsidR="00FD45C1" w:rsidRDefault="00FD45C1" w:rsidP="002273C9">
      <w:pPr>
        <w:ind w:firstLine="709"/>
        <w:jc w:val="both"/>
        <w:rPr>
          <w:sz w:val="28"/>
          <w:szCs w:val="28"/>
        </w:rPr>
      </w:pPr>
    </w:p>
    <w:p w:rsidR="00F71800" w:rsidRPr="00FD45C1" w:rsidRDefault="00F71800" w:rsidP="002273C9">
      <w:pPr>
        <w:ind w:firstLine="709"/>
        <w:jc w:val="both"/>
        <w:rPr>
          <w:sz w:val="28"/>
          <w:szCs w:val="28"/>
        </w:rPr>
      </w:pPr>
    </w:p>
    <w:p w:rsidR="00F71800" w:rsidRDefault="00B77940" w:rsidP="00E569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исполнение поручения по </w:t>
      </w:r>
      <w:r w:rsidR="00FD45C1" w:rsidRPr="00FD45C1">
        <w:rPr>
          <w:sz w:val="28"/>
          <w:szCs w:val="28"/>
        </w:rPr>
        <w:t>реализации</w:t>
      </w:r>
      <w:r w:rsidR="00FD45C1">
        <w:rPr>
          <w:sz w:val="28"/>
          <w:szCs w:val="28"/>
        </w:rPr>
        <w:t xml:space="preserve"> Послания Президента Российской Федерации </w:t>
      </w:r>
      <w:r>
        <w:rPr>
          <w:sz w:val="28"/>
          <w:szCs w:val="28"/>
        </w:rPr>
        <w:t xml:space="preserve">Федеральному Собранию Российской Федерации </w:t>
      </w:r>
      <w:r w:rsidR="00B86C1A">
        <w:rPr>
          <w:sz w:val="28"/>
          <w:szCs w:val="28"/>
        </w:rPr>
        <w:t xml:space="preserve">от 15.01.2020 </w:t>
      </w:r>
      <w:r>
        <w:rPr>
          <w:sz w:val="28"/>
          <w:szCs w:val="28"/>
        </w:rPr>
        <w:t>планируется</w:t>
      </w:r>
      <w:r w:rsidR="00B86C1A">
        <w:rPr>
          <w:sz w:val="28"/>
          <w:szCs w:val="28"/>
        </w:rPr>
        <w:t xml:space="preserve"> с 01.09.2020</w:t>
      </w:r>
      <w:r>
        <w:rPr>
          <w:sz w:val="28"/>
          <w:szCs w:val="28"/>
        </w:rPr>
        <w:t xml:space="preserve"> предоставление субсидии из федерального бюджета бюджету Алтайского края на организацию</w:t>
      </w:r>
      <w:r w:rsidR="00EA7325">
        <w:rPr>
          <w:sz w:val="28"/>
          <w:szCs w:val="28"/>
        </w:rPr>
        <w:t xml:space="preserve"> бесплатного</w:t>
      </w:r>
      <w:r w:rsidR="00B86C1A">
        <w:rPr>
          <w:sz w:val="28"/>
          <w:szCs w:val="28"/>
        </w:rPr>
        <w:t xml:space="preserve"> горячего </w:t>
      </w:r>
      <w:r w:rsidR="00EA7325">
        <w:rPr>
          <w:sz w:val="28"/>
          <w:szCs w:val="28"/>
        </w:rPr>
        <w:t xml:space="preserve">питания </w:t>
      </w:r>
      <w:r w:rsidR="00B86C1A">
        <w:rPr>
          <w:sz w:val="28"/>
          <w:szCs w:val="28"/>
        </w:rPr>
        <w:t>обучающихся по образовательным программам начального общего образования</w:t>
      </w:r>
      <w:r w:rsidR="00F71800">
        <w:rPr>
          <w:sz w:val="28"/>
          <w:szCs w:val="28"/>
        </w:rPr>
        <w:t>.</w:t>
      </w:r>
    </w:p>
    <w:p w:rsidR="00F71800" w:rsidRDefault="00F71800" w:rsidP="00E569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предварительной информации Министерства просвещения Российской Федерации </w:t>
      </w:r>
      <w:r w:rsidR="00590626">
        <w:rPr>
          <w:sz w:val="28"/>
          <w:szCs w:val="28"/>
        </w:rPr>
        <w:t xml:space="preserve">(письмо № </w:t>
      </w:r>
      <w:r w:rsidR="00B86C1A">
        <w:rPr>
          <w:sz w:val="28"/>
          <w:szCs w:val="28"/>
        </w:rPr>
        <w:t>АН-573/03 от 30.03.2020</w:t>
      </w:r>
      <w:proofErr w:type="gramStart"/>
      <w:r w:rsidR="00416B80">
        <w:rPr>
          <w:sz w:val="28"/>
          <w:szCs w:val="28"/>
        </w:rPr>
        <w:t>)</w:t>
      </w:r>
      <w:r w:rsidR="00773856">
        <w:rPr>
          <w:sz w:val="28"/>
          <w:szCs w:val="28"/>
        </w:rPr>
        <w:t xml:space="preserve">  </w:t>
      </w:r>
      <w:r w:rsidR="00773856" w:rsidRPr="00773856">
        <w:rPr>
          <w:sz w:val="28"/>
          <w:szCs w:val="28"/>
        </w:rPr>
        <w:t>расчетный</w:t>
      </w:r>
      <w:proofErr w:type="gramEnd"/>
      <w:r w:rsidR="00773856" w:rsidRPr="00773856">
        <w:rPr>
          <w:sz w:val="28"/>
          <w:szCs w:val="28"/>
        </w:rPr>
        <w:t xml:space="preserve"> объем субсидии на эти цели из федерального бюджета составляет </w:t>
      </w:r>
      <w:r w:rsidR="00773856">
        <w:rPr>
          <w:sz w:val="28"/>
          <w:szCs w:val="28"/>
        </w:rPr>
        <w:t xml:space="preserve">                         </w:t>
      </w:r>
      <w:r w:rsidR="00773856" w:rsidRPr="00773856">
        <w:rPr>
          <w:sz w:val="28"/>
          <w:szCs w:val="28"/>
        </w:rPr>
        <w:t>407779,0</w:t>
      </w:r>
      <w:r w:rsidR="00773856">
        <w:rPr>
          <w:sz w:val="28"/>
          <w:szCs w:val="28"/>
        </w:rPr>
        <w:t xml:space="preserve"> тыс. рублей. </w:t>
      </w:r>
      <w:proofErr w:type="spellStart"/>
      <w:r w:rsidR="00773856">
        <w:rPr>
          <w:sz w:val="28"/>
          <w:szCs w:val="28"/>
        </w:rPr>
        <w:t>С</w:t>
      </w:r>
      <w:r>
        <w:rPr>
          <w:sz w:val="28"/>
          <w:szCs w:val="28"/>
        </w:rPr>
        <w:t>офинансирование</w:t>
      </w:r>
      <w:proofErr w:type="spellEnd"/>
      <w:r>
        <w:rPr>
          <w:sz w:val="28"/>
          <w:szCs w:val="28"/>
        </w:rPr>
        <w:t xml:space="preserve"> из</w:t>
      </w:r>
      <w:r w:rsidR="00590626">
        <w:rPr>
          <w:sz w:val="28"/>
          <w:szCs w:val="28"/>
        </w:rPr>
        <w:t xml:space="preserve"> бюджета Алтайского края</w:t>
      </w:r>
      <w:r w:rsidR="00773856">
        <w:rPr>
          <w:sz w:val="28"/>
          <w:szCs w:val="28"/>
        </w:rPr>
        <w:t xml:space="preserve">  </w:t>
      </w:r>
      <w:r w:rsidR="00590626">
        <w:rPr>
          <w:sz w:val="28"/>
          <w:szCs w:val="28"/>
        </w:rPr>
        <w:t xml:space="preserve"> </w:t>
      </w:r>
      <w:r w:rsidR="00B86C1A">
        <w:rPr>
          <w:sz w:val="28"/>
          <w:szCs w:val="28"/>
        </w:rPr>
        <w:t>76806,8</w:t>
      </w:r>
      <w:r>
        <w:rPr>
          <w:sz w:val="28"/>
          <w:szCs w:val="28"/>
        </w:rPr>
        <w:t xml:space="preserve"> тыс.</w:t>
      </w:r>
      <w:r w:rsidR="00416B80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</w:t>
      </w:r>
      <w:r w:rsidR="00416B80">
        <w:rPr>
          <w:sz w:val="28"/>
          <w:szCs w:val="28"/>
        </w:rPr>
        <w:t xml:space="preserve"> (15,85%)</w:t>
      </w:r>
      <w:r>
        <w:rPr>
          <w:sz w:val="28"/>
          <w:szCs w:val="28"/>
        </w:rPr>
        <w:t>.</w:t>
      </w:r>
    </w:p>
    <w:p w:rsidR="00742C85" w:rsidRDefault="00742C85" w:rsidP="00E569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распоряжению Правительства Российской Федерации от 17.07.2019 № 1553-р (в </w:t>
      </w:r>
      <w:r w:rsidR="002A466D">
        <w:rPr>
          <w:sz w:val="28"/>
          <w:szCs w:val="28"/>
        </w:rPr>
        <w:t>редакции от 05.11.2019 № 2623-р)</w:t>
      </w:r>
      <w:r>
        <w:rPr>
          <w:sz w:val="28"/>
          <w:szCs w:val="28"/>
        </w:rPr>
        <w:t xml:space="preserve"> предельный уровень </w:t>
      </w:r>
      <w:proofErr w:type="spellStart"/>
      <w:r>
        <w:rPr>
          <w:sz w:val="28"/>
          <w:szCs w:val="28"/>
        </w:rPr>
        <w:t>софинансирования</w:t>
      </w:r>
      <w:proofErr w:type="spellEnd"/>
      <w:r>
        <w:rPr>
          <w:sz w:val="28"/>
          <w:szCs w:val="28"/>
        </w:rPr>
        <w:t xml:space="preserve"> расходных обязательств Алтайского края из федерального бюджета на 2020-2022 годы установлен в размере 99%.</w:t>
      </w:r>
    </w:p>
    <w:p w:rsidR="00742C85" w:rsidRDefault="00742C85" w:rsidP="00E569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учетом вышеизложенного сумма для организации</w:t>
      </w:r>
      <w:r w:rsidRPr="00742C85">
        <w:rPr>
          <w:sz w:val="28"/>
          <w:szCs w:val="28"/>
        </w:rPr>
        <w:t xml:space="preserve"> бесплатного горячего питания обучающихся по образовательным программам начального общего </w:t>
      </w:r>
      <w:proofErr w:type="gramStart"/>
      <w:r w:rsidRPr="00742C85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 из</w:t>
      </w:r>
      <w:proofErr w:type="gramEnd"/>
      <w:r>
        <w:rPr>
          <w:sz w:val="28"/>
          <w:szCs w:val="28"/>
        </w:rPr>
        <w:t xml:space="preserve"> краевого бюджета составит 4845,9 тыс. рублей (1%)</w:t>
      </w:r>
      <w:r w:rsidR="00CE5FE7">
        <w:rPr>
          <w:sz w:val="28"/>
          <w:szCs w:val="28"/>
        </w:rPr>
        <w:t xml:space="preserve"> за счет перераспределения средств по разделу «Образование»</w:t>
      </w:r>
      <w:r>
        <w:rPr>
          <w:sz w:val="28"/>
          <w:szCs w:val="28"/>
        </w:rPr>
        <w:t>.</w:t>
      </w:r>
    </w:p>
    <w:p w:rsidR="00DF78A4" w:rsidRDefault="00DF78A4" w:rsidP="00E56980">
      <w:pPr>
        <w:ind w:firstLine="709"/>
        <w:jc w:val="both"/>
        <w:rPr>
          <w:sz w:val="28"/>
          <w:szCs w:val="28"/>
        </w:rPr>
      </w:pPr>
      <w:r w:rsidRPr="00C92157">
        <w:rPr>
          <w:sz w:val="28"/>
          <w:szCs w:val="28"/>
        </w:rPr>
        <w:t>Реализация иных изменений дополнительных расходов из краевого бюджета не повлечет.</w:t>
      </w:r>
    </w:p>
    <w:p w:rsidR="00DF78A4" w:rsidRDefault="00DF78A4" w:rsidP="00E56980">
      <w:pPr>
        <w:ind w:firstLine="709"/>
        <w:jc w:val="both"/>
        <w:rPr>
          <w:sz w:val="28"/>
          <w:szCs w:val="28"/>
        </w:rPr>
      </w:pPr>
    </w:p>
    <w:p w:rsidR="00DF78A4" w:rsidRDefault="00DF78A4" w:rsidP="00E56980">
      <w:pPr>
        <w:ind w:firstLine="709"/>
        <w:jc w:val="both"/>
        <w:rPr>
          <w:sz w:val="28"/>
          <w:szCs w:val="28"/>
        </w:rPr>
      </w:pPr>
    </w:p>
    <w:p w:rsidR="00DF78A4" w:rsidRDefault="00DF78A4" w:rsidP="00E56980">
      <w:pPr>
        <w:ind w:firstLine="709"/>
        <w:jc w:val="both"/>
        <w:rPr>
          <w:sz w:val="28"/>
          <w:szCs w:val="28"/>
        </w:rPr>
      </w:pPr>
    </w:p>
    <w:p w:rsidR="00C92157" w:rsidRDefault="00DF78A4" w:rsidP="00C92157">
      <w:pPr>
        <w:tabs>
          <w:tab w:val="left" w:pos="6825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Министр</w:t>
      </w:r>
      <w:r w:rsidR="00C92157">
        <w:rPr>
          <w:sz w:val="28"/>
          <w:szCs w:val="28"/>
        </w:rPr>
        <w:t xml:space="preserve"> образования и науки </w:t>
      </w:r>
    </w:p>
    <w:p w:rsidR="00DF78A4" w:rsidRDefault="00C92157" w:rsidP="00C92157">
      <w:pPr>
        <w:tabs>
          <w:tab w:val="left" w:pos="6825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Алтайского края</w:t>
      </w:r>
      <w:r w:rsidR="00DF78A4">
        <w:rPr>
          <w:sz w:val="28"/>
          <w:szCs w:val="28"/>
        </w:rPr>
        <w:tab/>
        <w:t xml:space="preserve">          М.А. Костенко</w:t>
      </w:r>
    </w:p>
    <w:p w:rsidR="002A466D" w:rsidRDefault="002A466D" w:rsidP="00C92157">
      <w:pPr>
        <w:spacing w:line="240" w:lineRule="exact"/>
        <w:ind w:firstLine="709"/>
        <w:jc w:val="both"/>
        <w:rPr>
          <w:sz w:val="28"/>
          <w:szCs w:val="28"/>
        </w:rPr>
      </w:pPr>
    </w:p>
    <w:p w:rsidR="00F71800" w:rsidRDefault="00F71800" w:rsidP="00E56980">
      <w:pPr>
        <w:ind w:firstLine="709"/>
        <w:jc w:val="both"/>
        <w:rPr>
          <w:sz w:val="28"/>
          <w:szCs w:val="28"/>
        </w:rPr>
      </w:pPr>
    </w:p>
    <w:sectPr w:rsidR="00F71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137"/>
    <w:rsid w:val="0005387E"/>
    <w:rsid w:val="0014297F"/>
    <w:rsid w:val="001561F2"/>
    <w:rsid w:val="00195AE0"/>
    <w:rsid w:val="001E406F"/>
    <w:rsid w:val="002273C9"/>
    <w:rsid w:val="002862F6"/>
    <w:rsid w:val="002A466D"/>
    <w:rsid w:val="002A7561"/>
    <w:rsid w:val="00416B80"/>
    <w:rsid w:val="00466FCF"/>
    <w:rsid w:val="004B2D43"/>
    <w:rsid w:val="00513635"/>
    <w:rsid w:val="00590626"/>
    <w:rsid w:val="00605566"/>
    <w:rsid w:val="0061541D"/>
    <w:rsid w:val="006353D8"/>
    <w:rsid w:val="006577F6"/>
    <w:rsid w:val="006636FD"/>
    <w:rsid w:val="006B378E"/>
    <w:rsid w:val="006C3FAA"/>
    <w:rsid w:val="006D6E5A"/>
    <w:rsid w:val="00705A1A"/>
    <w:rsid w:val="00742C85"/>
    <w:rsid w:val="00773856"/>
    <w:rsid w:val="008C3419"/>
    <w:rsid w:val="00A764BE"/>
    <w:rsid w:val="00AD76BC"/>
    <w:rsid w:val="00B77940"/>
    <w:rsid w:val="00B86C1A"/>
    <w:rsid w:val="00C02F6A"/>
    <w:rsid w:val="00C11137"/>
    <w:rsid w:val="00C92157"/>
    <w:rsid w:val="00CE5FE7"/>
    <w:rsid w:val="00D53139"/>
    <w:rsid w:val="00DF78A4"/>
    <w:rsid w:val="00E56980"/>
    <w:rsid w:val="00EA7325"/>
    <w:rsid w:val="00EB0267"/>
    <w:rsid w:val="00EB65FD"/>
    <w:rsid w:val="00F71800"/>
    <w:rsid w:val="00FD13C1"/>
    <w:rsid w:val="00FD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8BA4A4-4ADC-41F4-94E8-9B7AF1A23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3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5AE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95AE0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3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 Шамильевна Тухватуллина</dc:creator>
  <cp:keywords/>
  <dc:description/>
  <cp:lastModifiedBy>Галина Анатольевна Бессонова</cp:lastModifiedBy>
  <cp:revision>2</cp:revision>
  <cp:lastPrinted>2020-05-15T05:29:00Z</cp:lastPrinted>
  <dcterms:created xsi:type="dcterms:W3CDTF">2020-05-15T07:38:00Z</dcterms:created>
  <dcterms:modified xsi:type="dcterms:W3CDTF">2020-05-15T07:38:00Z</dcterms:modified>
</cp:coreProperties>
</file>