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9E1C95" w:rsidRPr="009E1C95" w:rsidRDefault="009E1C95" w:rsidP="009E1C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76647-8 «</w:t>
      </w:r>
      <w:r w:rsidRPr="009E1C95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9E1C95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законодательства в сфере противодействия коррупции)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E1C95" w:rsidRPr="009E1C95" w:rsidRDefault="009E1C95" w:rsidP="009E1C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76698-8 «</w:t>
      </w:r>
      <w:r w:rsidRPr="009E1C95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статью 275 Трудового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9E1C95">
        <w:rPr>
          <w:rFonts w:ascii="TimesNewRomanPSMT" w:hAnsi="TimesNewRomanPSMT" w:cs="TimesNewRomanPSMT"/>
          <w:color w:val="000000" w:themeColor="text1"/>
          <w:sz w:val="28"/>
          <w:szCs w:val="28"/>
        </w:rPr>
        <w:t>(о совершенствовании законодательства в сфере противодействия коррупции при замещении должностей руководителей государственных (муниципальных) унитарных предприятий)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E1C95" w:rsidRPr="009E1C95" w:rsidRDefault="009E1C95" w:rsidP="009E1C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83528-8 «</w:t>
      </w:r>
      <w:r w:rsidRPr="009E1C95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статью 19.6.1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9E1C95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административной ответственности в сфере государственного контроля (надзора), муниципального контроля)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E1C95" w:rsidRPr="009E1C95" w:rsidRDefault="009E1C95" w:rsidP="009E1C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89661-8 «</w:t>
      </w:r>
      <w:r w:rsidRPr="009E1C95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9E1C95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административной ответственности за невыполнение предписаний в сфере деятельности по перевалке, дроблению и сортировке угля)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E1C95" w:rsidRPr="009E1C95" w:rsidRDefault="00096790" w:rsidP="0009679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93820-8 «</w:t>
      </w:r>
      <w:r w:rsidRPr="0009679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20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096790">
        <w:rPr>
          <w:rFonts w:ascii="TimesNewRomanPSMT" w:hAnsi="TimesNewRomanPSMT" w:cs="TimesNewRomanPSMT"/>
          <w:color w:val="000000" w:themeColor="text1"/>
          <w:sz w:val="28"/>
          <w:szCs w:val="28"/>
        </w:rPr>
        <w:t>бесплатной юридическо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й помощи в Российской Федерации»</w:t>
      </w:r>
      <w:r w:rsidRPr="0009679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 части предоставления бесплатной юридической помощи инвалидам I и II группы с ограниченными возможностями передвижения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9E1C95" w:rsidRPr="009E1C95" w:rsidRDefault="00096790" w:rsidP="0009679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103500-8 «</w:t>
      </w:r>
      <w:r w:rsidRPr="00096790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6.33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096790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оснований для освобождения от административной ответственности в сфере обращения фальсифицированных, контрафактных, недоброкачественных и незарегистрированных лекарственных средств или медицинских изделий)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E1C95" w:rsidRPr="009E1C95" w:rsidRDefault="00096790" w:rsidP="0009679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104374-8 «</w:t>
      </w:r>
      <w:r w:rsidRPr="00096790">
        <w:rPr>
          <w:rFonts w:ascii="TimesNewRomanPSMT" w:hAnsi="TimesNewRomanPSMT" w:cs="TimesNewRomanPSMT"/>
          <w:color w:val="000000" w:themeColor="text1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13</w:t>
      </w:r>
      <w:r w:rsidRPr="00096790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2</w:t>
      </w:r>
      <w:r w:rsidRPr="0009679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«Об актах гражданского состояния» </w:t>
      </w:r>
      <w:r w:rsidRPr="0009679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предоставления </w:t>
      </w:r>
      <w:proofErr w:type="spellStart"/>
      <w:r w:rsidRPr="00096790">
        <w:rPr>
          <w:rFonts w:ascii="TimesNewRomanPSMT" w:hAnsi="TimesNewRomanPSMT" w:cs="TimesNewRomanPSMT"/>
          <w:color w:val="000000" w:themeColor="text1"/>
          <w:sz w:val="28"/>
          <w:szCs w:val="28"/>
        </w:rPr>
        <w:t>Росфинмониторингу</w:t>
      </w:r>
      <w:proofErr w:type="spellEnd"/>
      <w:r w:rsidRPr="0009679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сведений, содержащихся в Едином государственном реестре записей актов гражданского состояния)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6F2E58" w:rsidRPr="006F2E58" w:rsidRDefault="006F2E58" w:rsidP="008753C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r>
        <w:rPr>
          <w:rFonts w:ascii="TimesNewRomanPSMT" w:hAnsi="TimesNewRomanPSMT" w:cs="TimesNewRomanPSMT"/>
          <w:sz w:val="28"/>
          <w:szCs w:val="28"/>
        </w:rPr>
        <w:t>№ 106872-8 «</w:t>
      </w:r>
      <w:r w:rsidRPr="006F2E58">
        <w:rPr>
          <w:rFonts w:ascii="TimesNewRomanPSMT" w:hAnsi="TimesNewRomanPSMT" w:cs="TimesNewRomanPSMT"/>
          <w:sz w:val="28"/>
          <w:szCs w:val="28"/>
        </w:rPr>
        <w:t>О внесении изменений в часть вторую Налогового кодекса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6F2E58">
        <w:rPr>
          <w:rFonts w:ascii="TimesNewRomanPSMT" w:hAnsi="TimesNewRomanPSMT" w:cs="TimesNewRomanPSMT"/>
          <w:sz w:val="28"/>
          <w:szCs w:val="28"/>
        </w:rPr>
        <w:t>(о налогообложении цифровых прав)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bookmarkEnd w:id="0"/>
    <w:p w:rsidR="00AB7AE4" w:rsidRPr="00AB7AE4" w:rsidRDefault="00AB7AE4" w:rsidP="00AB7AE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75207-8 «</w:t>
      </w:r>
      <w:r w:rsidRPr="00AB7AE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AB7AE4">
        <w:rPr>
          <w:rFonts w:ascii="TimesNewRomanPSMT" w:hAnsi="TimesNewRomanPSMT" w:cs="TimesNewRomanPSMT"/>
          <w:color w:val="000000" w:themeColor="text1"/>
          <w:sz w:val="28"/>
          <w:szCs w:val="28"/>
        </w:rPr>
        <w:t>объектах культурного наследия (памятниках истории и культур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ы) народов Российской Федерации» </w:t>
      </w:r>
      <w:r w:rsidRPr="00AB7AE4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критериев определения исторической и культурной значимости объектов культурного наследия)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B7AE4" w:rsidRPr="00AB7AE4" w:rsidRDefault="00AB7AE4" w:rsidP="00AB7AE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83020-8 «</w:t>
      </w:r>
      <w:r w:rsidRPr="00AB7AE4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AB7AE4">
        <w:rPr>
          <w:rFonts w:ascii="TimesNewRomanPSMT" w:hAnsi="TimesNewRomanPSMT" w:cs="TimesNewRomanPSMT"/>
          <w:color w:val="000000" w:themeColor="text1"/>
          <w:sz w:val="28"/>
          <w:szCs w:val="28"/>
        </w:rPr>
        <w:t>(о движении тяжеловесных и (или) крупногабаритных транспортных средств по автомобильным дорогам)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B7AE4" w:rsidRPr="00AB7AE4" w:rsidRDefault="00AB7AE4" w:rsidP="00AB7AE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94415-8 «</w:t>
      </w:r>
      <w:r w:rsidRPr="00AB7AE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83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AB7AE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Устав железнодорожного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транспорта Российской Федерации» </w:t>
      </w:r>
      <w:r w:rsidRPr="00AB7AE4">
        <w:rPr>
          <w:rFonts w:ascii="TimesNewRomanPSMT" w:hAnsi="TimesNewRomanPSMT" w:cs="TimesNewRomanPSMT"/>
          <w:color w:val="000000" w:themeColor="text1"/>
          <w:sz w:val="28"/>
          <w:szCs w:val="28"/>
        </w:rPr>
        <w:t>(о бесплатном проезде детей в возрасте до 7 лет в пригородных поездах)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E00358" w:rsidRPr="00E00358" w:rsidRDefault="00E00358" w:rsidP="00E0035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75095-8 «</w:t>
      </w:r>
      <w:r w:rsidRPr="00E00358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статью 29.1. Лесного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E00358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особенностей осуществления заготовки древесины государственными бюджетными и автономными учреждениями)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82B92" w:rsidRDefault="00782B92" w:rsidP="00782B9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85708-8 «</w:t>
      </w:r>
      <w:r w:rsidRPr="00782B92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782B92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подготовки высококвалифицированных научных и научно-педагогических кадров, присуждения ученых степеней образовательными организациями высшего образования, осуществляющими деятельность на территории инновационного центра «Сколково»)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82B92" w:rsidRPr="00782B92" w:rsidRDefault="00782B92" w:rsidP="00782B9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86110-8 «</w:t>
      </w:r>
      <w:r w:rsidRPr="00782B9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13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782B92">
        <w:rPr>
          <w:rFonts w:ascii="TimesNewRomanPSMT" w:hAnsi="TimesNewRomanPSMT" w:cs="TimesNewRomanPSMT"/>
          <w:color w:val="000000" w:themeColor="text1"/>
          <w:sz w:val="28"/>
          <w:szCs w:val="28"/>
        </w:rPr>
        <w:t>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азовании в Российской Федерации» </w:t>
      </w:r>
      <w:r w:rsidRPr="00782B92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организации практической подготовки)</w:t>
      </w:r>
      <w:r w:rsidR="00011B0F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011B0F" w:rsidRDefault="00011B0F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B5" w:rsidRDefault="00D254B5" w:rsidP="000E1792">
      <w:r>
        <w:separator/>
      </w:r>
    </w:p>
  </w:endnote>
  <w:endnote w:type="continuationSeparator" w:id="0">
    <w:p w:rsidR="00D254B5" w:rsidRDefault="00D254B5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B5" w:rsidRDefault="00D254B5" w:rsidP="000E1792">
      <w:r>
        <w:separator/>
      </w:r>
    </w:p>
  </w:footnote>
  <w:footnote w:type="continuationSeparator" w:id="0">
    <w:p w:rsidR="00D254B5" w:rsidRDefault="00D254B5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3C7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11B0F"/>
    <w:rsid w:val="00096790"/>
    <w:rsid w:val="000E1792"/>
    <w:rsid w:val="00461143"/>
    <w:rsid w:val="004A10EF"/>
    <w:rsid w:val="00572EAB"/>
    <w:rsid w:val="006F2E58"/>
    <w:rsid w:val="00782B92"/>
    <w:rsid w:val="007C5C15"/>
    <w:rsid w:val="008753C7"/>
    <w:rsid w:val="00946B29"/>
    <w:rsid w:val="00950B3C"/>
    <w:rsid w:val="00981CD1"/>
    <w:rsid w:val="009E1C95"/>
    <w:rsid w:val="00AB7AE4"/>
    <w:rsid w:val="00AD3E0A"/>
    <w:rsid w:val="00B60441"/>
    <w:rsid w:val="00BE32FD"/>
    <w:rsid w:val="00BF7D45"/>
    <w:rsid w:val="00C41FA4"/>
    <w:rsid w:val="00D126FC"/>
    <w:rsid w:val="00D254B5"/>
    <w:rsid w:val="00E00358"/>
    <w:rsid w:val="00F62393"/>
    <w:rsid w:val="00F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15</cp:revision>
  <dcterms:created xsi:type="dcterms:W3CDTF">2018-08-21T03:55:00Z</dcterms:created>
  <dcterms:modified xsi:type="dcterms:W3CDTF">2022-04-21T10:42:00Z</dcterms:modified>
</cp:coreProperties>
</file>