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748"/>
      </w:tblGrid>
      <w:tr w:rsidR="00DE24AC" w:rsidRPr="001958B7">
        <w:tc>
          <w:tcPr>
            <w:tcW w:w="4748" w:type="dxa"/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1 декабря 2005 года</w:t>
            </w:r>
          </w:p>
        </w:tc>
        <w:tc>
          <w:tcPr>
            <w:tcW w:w="4748" w:type="dxa"/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N 106-ЗС</w:t>
            </w:r>
          </w:p>
        </w:tc>
      </w:tr>
    </w:tbl>
    <w:p w:rsidR="00DE24AC" w:rsidRPr="001958B7" w:rsidRDefault="00DE24AC" w:rsidP="00DE24A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8B7">
        <w:rPr>
          <w:rFonts w:ascii="Times New Roman" w:hAnsi="Times New Roman" w:cs="Times New Roman"/>
          <w:b/>
          <w:bCs/>
          <w:sz w:val="28"/>
          <w:szCs w:val="28"/>
        </w:rPr>
        <w:t>АЛТАЙСКИЙ КРАЙ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8B7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8B7">
        <w:rPr>
          <w:rFonts w:ascii="Times New Roman" w:hAnsi="Times New Roman" w:cs="Times New Roman"/>
          <w:b/>
          <w:bCs/>
          <w:sz w:val="28"/>
          <w:szCs w:val="28"/>
        </w:rPr>
        <w:t>О РЕЕСТРЕ ДОЛЖНОСТЕЙ ГОСУДАРСТВЕННОЙ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8B7">
        <w:rPr>
          <w:rFonts w:ascii="Times New Roman" w:hAnsi="Times New Roman" w:cs="Times New Roman"/>
          <w:b/>
          <w:bCs/>
          <w:sz w:val="28"/>
          <w:szCs w:val="28"/>
        </w:rPr>
        <w:t>ГРАЖДАНСКОЙ СЛУЖБЫ 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Принят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Постановлением Алтайского краевого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 xml:space="preserve"> 01.12.2005 N 738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1958B7" w:rsidRPr="001958B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изменяющих документов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ред. Законов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06.07.2006 N 63-ЗС, от 07.11.2006 N 112-ЗС, от 21.12.2007 N 138-ЗС,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11.02.2008 N 19-ЗС, от 02.07.2008 N 57-ЗС, от 07.10.2009 N 70-ЗС,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07.12.2009 N 96-ЗС, от 29.06.2011 N 66-ЗС, от 04.09.2013 N 54-ЗС,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04.03.2015 N 13-ЗС, от 05.07.2016 N 52-ЗС (ред. 21.12.2016),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26.12.2017 N 104-ЗС, от 29.10.2018 N 74-ЗС, от 26.12.2018 N 116-ЗС,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06.09.2019 N 66-ЗС, от 11.11.2019 N 92-ЗС, от 29.04.2022 N 26-ЗС,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изм., внесенными Решением Алтайского краевого суда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18.02.2008 N 3-7/2008)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Статья 1. Общие положения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1. Реестр должностей государственной гражданской службы Алтайского края в соответствии со статьей 7 закона Алтайского края от 28 октября 2005 года N 78-ЗС "О государственной гражданской службе Алтайского края" устанавливает должности государственной гражданской службы Алтайского края (далее - должности гражданской службы).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2. Утвердить Реестр должностей государственной гражданской службы Алтайского края (прилагается).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Статья 2. Должности государственной гражданской службы 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 xml:space="preserve">1. Должности гражданской службы, классифицированные по органам государственной власти Алтайского края (далее - государственные органы), а также категориям и группам должностей гражданской службы, составляют перечни должностей гражданской службы, являющиеся соответствующими </w:t>
      </w:r>
      <w:r w:rsidRPr="001958B7">
        <w:rPr>
          <w:rFonts w:ascii="Times New Roman" w:hAnsi="Times New Roman" w:cs="Times New Roman"/>
          <w:bCs/>
          <w:sz w:val="28"/>
          <w:szCs w:val="28"/>
        </w:rPr>
        <w:lastRenderedPageBreak/>
        <w:t>разделами Реестра должностей государственной гражданской службы Алтайского края.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2. Наименования должностей гражданской службы в государственных органах определяются в соответствии с перечнями должностей гражданской службы.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3. Допускается двойное наименование должности гражданской службы в случае, если: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>) заместитель руководителя государственного органа является руководителем структурного подразделения государственного органа;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п.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 xml:space="preserve"> "а" в ред. Закона Алтайского края от 05.07.2016 N 52-ЗС)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>) на лицо, замещающее должность гражданской службы, возлагается исполнение контрольных и надзорных функций с указанием в наименовании должности сферы деятельности;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>) заместитель руководителя структурного подразделения государственного органа является руководителем входящего в состав этого подразделения иного структурного подразделения государственного органа.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п.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 xml:space="preserve"> "в" введен Законом Алтайского края от 05.07.2016 N 52-ЗС)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часть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 xml:space="preserve"> 3 в ред. Закона Алтайского края от 21.12.2007 N 138-ЗС)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4. В штатных расписаниях государственных органов допускаются уточнения наименований должностей государственной гражданской службы Алтайского края, указанных в приложении к настоящему Закону, путем присоединения к ним через дефис наименований, указывающих на их специализацию.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часть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 xml:space="preserve"> 4 введена Законом Алтайского края от 21.12.2007 N 138-ЗС)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5. В случае, если законодательством Российской Федерации или законодательством Алтайского края предусмотрено наименование должности гражданской службы в сочетании с наименованием другой должности (должностными обязанностями или функциями), такое сочетание следует считать наименованием должности, установленной Реестром должностей государственной гражданской службы Алтайского края.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часть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 xml:space="preserve"> 5 введена Законом Алтайского края от 21.12.2007 N 138-ЗС)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6. Статус и денежное содержание лиц, замещающих должности гражданской службы с двойным наименованием, определяются по первому наименованию должности.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958B7">
        <w:rPr>
          <w:rFonts w:ascii="Times New Roman" w:hAnsi="Times New Roman" w:cs="Times New Roman"/>
          <w:bCs/>
          <w:sz w:val="28"/>
          <w:szCs w:val="28"/>
        </w:rPr>
        <w:t>часть</w:t>
      </w:r>
      <w:proofErr w:type="gramEnd"/>
      <w:r w:rsidRPr="001958B7">
        <w:rPr>
          <w:rFonts w:ascii="Times New Roman" w:hAnsi="Times New Roman" w:cs="Times New Roman"/>
          <w:bCs/>
          <w:sz w:val="28"/>
          <w:szCs w:val="28"/>
        </w:rPr>
        <w:t xml:space="preserve"> 6 введена Законом Алтайского края от 21.12.2007 N 138-ЗС)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Статья 3. Вступление в силу настоящего Закона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lastRenderedPageBreak/>
        <w:t>1. Настоящий Закон вступает в силу со дня его официального опубликования.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2. Нормативные правовые акты государственных органов подлежат приведению в соответствие с настоящим Законом в трехмесячный срок.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Статья 4. Признание утратившими силу отдельных законодательных актов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Признать утратившими силу со дня вступления в силу настоящего Закона: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1) закон Алтайского края от 8 декабря 1997 года N 72-ЗС "О государственной службе Алтайского края" (Сборник законодательства Алтайского края, 1997, N 20(40), часть I);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2) закон Алтайского края от 10 марта 1998 года N 9-ЗС "О внесении дополнений в Реестр государственных должностей Алтайского края" (Сборник законодательства Алтайского края, 1998, N 23(43), часть I);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3) закон Алтайского края от 7 февраля 2001 года N 9-ЗС "О внесении изменения и дополнения в закон Алтайского края "О государственной службе Алтайского края" (Сборник законодательства Алтайского края, 2001, N 58);</w:t>
      </w:r>
    </w:p>
    <w:p w:rsidR="00DE24AC" w:rsidRPr="001958B7" w:rsidRDefault="00DE24AC" w:rsidP="00DE24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4) закон Алтайского края от 11 ноября 2002 года N 72-ЗС "О внесении дополнений в закон Алтайского края "О государственной службе Алтайского края" (Сборник законодательства Алтайского края, 2002, N 79).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А.Б.КАРЛИН</w:t>
      </w:r>
    </w:p>
    <w:p w:rsidR="00DE24AC" w:rsidRPr="001958B7" w:rsidRDefault="00DE24AC" w:rsidP="00DE2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г. Барнаул</w:t>
      </w:r>
    </w:p>
    <w:p w:rsidR="00DE24AC" w:rsidRPr="001958B7" w:rsidRDefault="00DE24AC" w:rsidP="00DE2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1 декабря 2005 года</w:t>
      </w:r>
    </w:p>
    <w:p w:rsidR="00DE24AC" w:rsidRPr="001958B7" w:rsidRDefault="00DE24AC" w:rsidP="00DE2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58B7">
        <w:rPr>
          <w:rFonts w:ascii="Times New Roman" w:hAnsi="Times New Roman" w:cs="Times New Roman"/>
          <w:bCs/>
          <w:sz w:val="28"/>
          <w:szCs w:val="28"/>
        </w:rPr>
        <w:t>N 106-ЗС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Приложение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gramStart"/>
      <w:r w:rsidRPr="001958B7">
        <w:rPr>
          <w:rFonts w:ascii="Times New Roman" w:hAnsi="Times New Roman" w:cs="Times New Roman"/>
          <w:b/>
          <w:bCs/>
        </w:rPr>
        <w:t>к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Закону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"О Реестре должностей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gramStart"/>
      <w:r w:rsidRPr="001958B7">
        <w:rPr>
          <w:rFonts w:ascii="Times New Roman" w:hAnsi="Times New Roman" w:cs="Times New Roman"/>
          <w:b/>
          <w:bCs/>
        </w:rPr>
        <w:t>государственной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гражданской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gramStart"/>
      <w:r w:rsidRPr="001958B7">
        <w:rPr>
          <w:rFonts w:ascii="Times New Roman" w:hAnsi="Times New Roman" w:cs="Times New Roman"/>
          <w:b/>
          <w:bCs/>
        </w:rPr>
        <w:t>службы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Алтайского края"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79"/>
      <w:bookmarkEnd w:id="1"/>
      <w:r w:rsidRPr="001958B7">
        <w:rPr>
          <w:rFonts w:ascii="Times New Roman" w:hAnsi="Times New Roman" w:cs="Times New Roman"/>
          <w:b/>
          <w:bCs/>
        </w:rPr>
        <w:t>РЕЕСТР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ДОЛЖНОСТЕЙ ГОСУДАРСТВЕННОЙ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ГРАЖДАНСКОЙ СЛУЖБЫ 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1958B7" w:rsidRPr="001958B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Список изменяющих документов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Законов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06.07.2006 N 63-ЗС, от 07.11.2006 N 112-ЗС, от 21.12.2007 N 138-ЗС,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11.02.2008 N 19-ЗС, от 02.07.2008 N 57-ЗС, от 07.10.2009 N 70-ЗС,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07.12.2009 N 96-ЗС, от 29.06.2011 N 66-ЗС, от 04.09.2013 N 54-ЗС,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04.03.2015 N 13-ЗС, от 05.07.2016 N 52-ЗС (ред. 21.12.2016),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26.12.2017 N 104-ЗС, от 29.10.2018 N 74-ЗС, от 26.12.2018 N 116-ЗС,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06.09.2019 N 66-ЗС, от 11.11.2019 N 92-ЗС, от 29.04.2022 N 26-ЗС,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изм., внесенными Решением Алтайского краевого суда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18.02.2008 N 3-7/2008)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I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В АЛТАЙСКОМ КРАЕВОМ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ЗАКОНОДАТЕЛЬНОМ СОБРАНИИ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(</w:t>
      </w:r>
      <w:proofErr w:type="gramStart"/>
      <w:r w:rsidRPr="001958B7">
        <w:rPr>
          <w:rFonts w:ascii="Times New Roman" w:hAnsi="Times New Roman" w:cs="Times New Roman"/>
          <w:b/>
          <w:bCs/>
        </w:rPr>
        <w:t>в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ред. Закона Алтайского края от 02.07.2008 N 57-ЗС)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5726"/>
      </w:tblGrid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Категория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Группа должности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Руководитель аппарата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руководителя аппарата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управления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отдела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управления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отдела управления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отдела</w:t>
            </w:r>
          </w:p>
        </w:tc>
      </w:tr>
      <w:tr w:rsidR="001958B7" w:rsidRPr="001958B7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Закона Алтайского края от 29.10.2018 N 74-ЗС)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Помощники (советники)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Консультант-советник председателя Алтайского краевого Законодательного Собрания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Консультант-советник заместителя председателя Алтайского краевого Законодательного Собрания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Помощник председателя Алтайского краевого Законодательного Собрания, заместителя председателя Алтайского краевого Законодательного Собрания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консультант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сектора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</w:t>
            </w:r>
          </w:p>
        </w:tc>
      </w:tr>
      <w:tr w:rsidR="001958B7" w:rsidRPr="001958B7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Закона Алтайского края от 26.12.2017 N 104-ЗС)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Обеспечивающие 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Младшая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 I категории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lastRenderedPageBreak/>
              <w:t>Специалист II категории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</w:t>
            </w:r>
          </w:p>
        </w:tc>
      </w:tr>
      <w:tr w:rsidR="001958B7" w:rsidRPr="001958B7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lastRenderedPageBreak/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Закона Алтайского края от 26.12.2017 N 104-ЗС)</w:t>
            </w: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II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В КРАЕВЫХ ОРГАНАХ ИСПОЛНИТЕЛЬНОЙ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ВЛАСТИ 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(</w:t>
      </w:r>
      <w:proofErr w:type="gramStart"/>
      <w:r w:rsidRPr="001958B7">
        <w:rPr>
          <w:rFonts w:ascii="Times New Roman" w:hAnsi="Times New Roman" w:cs="Times New Roman"/>
          <w:b/>
          <w:bCs/>
        </w:rPr>
        <w:t>в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ред. Закона Алтайского края от 05.07.2016 N 52-ЗС)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5726"/>
      </w:tblGrid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Категория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Группа должности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руководителя Администрации Губернатора и Правительства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министра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департамента Администрации Губернатора и Правительства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Руководитель секретариата Губернатора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Управляющий делами Губернатора и Правительства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управления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Руководитель инспекции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Руководитель представительства (постоянного представительства) Алтайского края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Абзац исключен. - Закон Алтайского края от 26.12.2018 N 116-ЗС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департамента Администрации Губернатора и Правительства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руководителя секретариата Губернатора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управляющего делами Губернатора и Правительства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управления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руководителя инспекции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руководителя представительства (постоянного представительства)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управления в составе министерства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Руководитель службы в составе инспекции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управления в составе министерства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руководителя службы в составе инспекции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отдела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Абзац исключен. - Закон Алтайского края от 06.09.2019 N 66-ЗС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отдела</w:t>
            </w:r>
          </w:p>
        </w:tc>
      </w:tr>
      <w:tr w:rsidR="001958B7" w:rsidRPr="001958B7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Законов Алтайского края от 05.07.2016 N 52-ЗС (ред. 21.12.2016), от 26.12.2018 N 116-ЗС, от 06.09.2019 N 66-ЗС)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lastRenderedPageBreak/>
              <w:t>Помощники (советники)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Консультант-советник Губернатора Алтайского края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Помощник Губернатора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Консультант-советник первого заместителя Председателя Правительства Алтайского края, заместителя Председателя Правительства Алтайского края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консультант Администрации Губернатора и Правительства Алтайского края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сектора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</w:t>
            </w:r>
          </w:p>
        </w:tc>
      </w:tr>
      <w:tr w:rsidR="001958B7" w:rsidRPr="001958B7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Закона Алтайского края от 26.12.2017 N 104-ЗС)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Обеспечивающие 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сектора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Младшая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 I категории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 II категории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</w:t>
            </w: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II-I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В ТЕРРИТОРИАЛЬНЫХ ОРГАНАХ ИСПОЛНИТЕЛЬНОЙ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ВЛАСТИ 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(</w:t>
      </w:r>
      <w:proofErr w:type="gramStart"/>
      <w:r w:rsidRPr="001958B7">
        <w:rPr>
          <w:rFonts w:ascii="Times New Roman" w:hAnsi="Times New Roman" w:cs="Times New Roman"/>
          <w:b/>
          <w:bCs/>
        </w:rPr>
        <w:t>в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ред. Закона Алтайского края от 05.07.2016 N 52-ЗС)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5726"/>
      </w:tblGrid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Категория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Группа должности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территориального органа исполнительной власти Алтайского края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территориального органа исполнительной власти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отдела в составе территориального органа исполнительной власти Алтайского края</w:t>
            </w:r>
          </w:p>
        </w:tc>
      </w:tr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Обеспечивающие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Младшая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 I категории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 II категории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</w:t>
            </w: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II-II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lastRenderedPageBreak/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ДЛЯ ОБЕСПЕЧЕНИЯ ДЕЯТЕЛЬНОСТИ МИРОВЫХ СУДЕЙ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(</w:t>
      </w:r>
      <w:proofErr w:type="gramStart"/>
      <w:r w:rsidRPr="001958B7">
        <w:rPr>
          <w:rFonts w:ascii="Times New Roman" w:hAnsi="Times New Roman" w:cs="Times New Roman"/>
          <w:b/>
          <w:bCs/>
        </w:rPr>
        <w:t>в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ред. Закона Алтайского края от 11.11.2019 N 92-ЗС)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494"/>
        <w:gridCol w:w="4139"/>
      </w:tblGrid>
      <w:tr w:rsidR="001958B7" w:rsidRPr="001958B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Категория должности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Группа должности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</w:tr>
      <w:tr w:rsidR="001958B7" w:rsidRPr="001958B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Помощник мирового судьи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Секретарь судебного участка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Секретарь судебного заседания</w:t>
            </w: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III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В СЧЕТНОЙ ПАЛАТЕ 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(</w:t>
      </w:r>
      <w:proofErr w:type="gramStart"/>
      <w:r w:rsidRPr="001958B7">
        <w:rPr>
          <w:rFonts w:ascii="Times New Roman" w:hAnsi="Times New Roman" w:cs="Times New Roman"/>
          <w:b/>
          <w:bCs/>
        </w:rPr>
        <w:t>в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ред. Закона Алтайского края от 29.10.2018 N 74-ЗС)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31"/>
        <w:gridCol w:w="5386"/>
      </w:tblGrid>
      <w:tr w:rsidR="001958B7" w:rsidRPr="001958B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Группа должности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</w:tr>
      <w:tr w:rsidR="001958B7" w:rsidRPr="001958B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отдела</w:t>
            </w:r>
          </w:p>
        </w:tc>
      </w:tr>
      <w:tr w:rsidR="001958B7" w:rsidRPr="001958B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Инспектор</w:t>
            </w:r>
          </w:p>
        </w:tc>
      </w:tr>
      <w:tr w:rsidR="001958B7" w:rsidRPr="001958B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</w:t>
            </w:r>
          </w:p>
        </w:tc>
      </w:tr>
      <w:tr w:rsidR="001958B7" w:rsidRPr="001958B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</w:t>
            </w: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IV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В ИЗБИРАТЕЛЬНОЙ КОМИССИИ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(</w:t>
      </w:r>
      <w:proofErr w:type="gramStart"/>
      <w:r w:rsidRPr="001958B7">
        <w:rPr>
          <w:rFonts w:ascii="Times New Roman" w:hAnsi="Times New Roman" w:cs="Times New Roman"/>
          <w:b/>
          <w:bCs/>
        </w:rPr>
        <w:t>в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ред. Закона Алтайского края от 21.12.2007 N 138-ЗС)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5726"/>
      </w:tblGrid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Категория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Группа должности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управления - руководитель информационного центра Избирательной комиссии Алтайского края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управления - системный администратор информационного центра Избирательной комиссии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отдела Избирательной комиссии Алтайского края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Заместитель начальника отдела Избирательной комиссии Алтайского края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 Избирательной комиссии Алтайского края, системный администратор - консультант информационного центра Избирательной комиссии Алтайского края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 Избирательной комиссии Алтайского края, системный администратор - главный специалист информационного центра Избирательной комиссии Алтайского края</w:t>
            </w:r>
          </w:p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 Избирательной комиссии Алтайского края, системный администратор - ведущий специалист информационного центра Избирательной комиссии Алтайского края</w:t>
            </w:r>
          </w:p>
        </w:tc>
      </w:tr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Обеспечивающие 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Младшая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 I категории Избирательной комиссии Алтайского края</w:t>
            </w: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V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ДЛЯ ОБЕСПЕЧЕНИЯ ДЕЯТЕЛЬНОСТИ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МИРОВЫХ СУДЕЙ АЛТАЙСКОГО КРАЯ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Утратил силу. - Закон Алтайского края от 02.07.2008 N 57-ЗС.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VI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ДЛЯ ОБЕСПЕЧЕНИЯ ДЕЯТЕЛЬНОСТИ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УПОЛНОМОЧЕННОГО ПО ПРАВАМ ЧЕЛОВЕКА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В АЛТАЙСКОМ КРАЕ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(</w:t>
      </w:r>
      <w:proofErr w:type="gramStart"/>
      <w:r w:rsidRPr="001958B7">
        <w:rPr>
          <w:rFonts w:ascii="Times New Roman" w:hAnsi="Times New Roman" w:cs="Times New Roman"/>
          <w:b/>
          <w:bCs/>
        </w:rPr>
        <w:t>в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ред. Закона Алтайского края от 04.09.2013 N 54-ЗС)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5726"/>
      </w:tblGrid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Категория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Группа должности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</w:tr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Начальник отдела аппарата Уполномоченного по правам человека в Алтайском крае</w:t>
            </w:r>
          </w:p>
        </w:tc>
      </w:tr>
      <w:tr w:rsidR="001958B7" w:rsidRPr="001958B7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Закона Алтайского края от 04.03.2015 N 13-ЗС)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 аппарата Уполномоченного по правам человека в Алтайском крае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 аппарата Уполномоченного по правам человека в Алтайском крае</w:t>
            </w:r>
          </w:p>
        </w:tc>
      </w:tr>
      <w:tr w:rsidR="001958B7" w:rsidRPr="001958B7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Закона Алтайского края от 04.03.2015 N 13-ЗС)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Обеспечивающие 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Ведущий специалист аппарата Уполномоченного по правам человека в Алтайском крае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Младшая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 I категории аппарата Уполномоченного по правам человека в Алтайском крае</w:t>
            </w:r>
          </w:p>
        </w:tc>
      </w:tr>
      <w:tr w:rsidR="001958B7" w:rsidRPr="001958B7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1958B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958B7">
              <w:rPr>
                <w:rFonts w:ascii="Times New Roman" w:hAnsi="Times New Roman" w:cs="Times New Roman"/>
                <w:b/>
                <w:bCs/>
              </w:rPr>
              <w:t xml:space="preserve"> ред. Закона Алтайского края от 29.04.2022 N 26-ЗС)</w:t>
            </w: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Раздел VII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ДОЛЖНОСТИ ГОСУДАРСТВЕННОЙ ГРАЖДАНСКОЙ СЛУЖБЫ,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УСТАНАВЛИВАЕМЫЕ ДЛЯ ОБЕСПЕЧЕНИЯ ДЕЯТЕЛЬНОСТИ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УПОЛНОМОЧЕННОГО ПО ЗАЩИТЕ ПРАВ ПРЕДПРИНИМАТЕЛЕЙ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В АЛТАЙСКОМ КРАЕ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8B7">
        <w:rPr>
          <w:rFonts w:ascii="Times New Roman" w:hAnsi="Times New Roman" w:cs="Times New Roman"/>
          <w:b/>
          <w:bCs/>
        </w:rPr>
        <w:t>(</w:t>
      </w:r>
      <w:proofErr w:type="gramStart"/>
      <w:r w:rsidRPr="001958B7">
        <w:rPr>
          <w:rFonts w:ascii="Times New Roman" w:hAnsi="Times New Roman" w:cs="Times New Roman"/>
          <w:b/>
          <w:bCs/>
        </w:rPr>
        <w:t>введен</w:t>
      </w:r>
      <w:proofErr w:type="gramEnd"/>
      <w:r w:rsidRPr="001958B7">
        <w:rPr>
          <w:rFonts w:ascii="Times New Roman" w:hAnsi="Times New Roman" w:cs="Times New Roman"/>
          <w:b/>
          <w:bCs/>
        </w:rPr>
        <w:t xml:space="preserve"> Законом Алтайского края от 04.09.2013 N 54-ЗС)</w:t>
      </w: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5726"/>
      </w:tblGrid>
      <w:tr w:rsidR="001958B7" w:rsidRPr="001958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lastRenderedPageBreak/>
              <w:t>Категория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Группа должности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</w:tr>
      <w:tr w:rsidR="001958B7" w:rsidRPr="001958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Консультант рабочего аппарата Уполномоченного по защите прав предпринимателей в Алтайском крае</w:t>
            </w:r>
          </w:p>
        </w:tc>
      </w:tr>
      <w:tr w:rsidR="001958B7" w:rsidRPr="001958B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AC" w:rsidRPr="001958B7" w:rsidRDefault="00DE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58B7">
              <w:rPr>
                <w:rFonts w:ascii="Times New Roman" w:hAnsi="Times New Roman" w:cs="Times New Roman"/>
                <w:b/>
                <w:bCs/>
              </w:rPr>
              <w:t>Главный специалист рабочего аппарата Уполномоченного по защите прав предпринимателей в Алтайском крае</w:t>
            </w:r>
          </w:p>
        </w:tc>
      </w:tr>
    </w:tbl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24AC" w:rsidRPr="001958B7" w:rsidRDefault="00DE24AC" w:rsidP="00DE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19C9" w:rsidRPr="001958B7" w:rsidRDefault="001958B7"/>
    <w:sectPr w:rsidR="001F19C9" w:rsidRPr="001958B7" w:rsidSect="008E7818">
      <w:pgSz w:w="11906" w:h="16840"/>
      <w:pgMar w:top="1134" w:right="709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AC"/>
    <w:rsid w:val="001958B7"/>
    <w:rsid w:val="009634A0"/>
    <w:rsid w:val="00B52AC1"/>
    <w:rsid w:val="00D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7DE4A-86DC-48C8-BE09-811908AE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Сергеевичь Дикарев</dc:creator>
  <cp:keywords/>
  <dc:description/>
  <cp:lastModifiedBy>Вячеслав Сергеевичь Дикарев</cp:lastModifiedBy>
  <cp:revision>2</cp:revision>
  <dcterms:created xsi:type="dcterms:W3CDTF">2023-01-23T07:56:00Z</dcterms:created>
  <dcterms:modified xsi:type="dcterms:W3CDTF">2023-01-30T03:32:00Z</dcterms:modified>
</cp:coreProperties>
</file>